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76F9E7" w14:textId="6932CB67" w:rsidR="00FB6C51" w:rsidRPr="003C2729" w:rsidRDefault="00FB6C51" w:rsidP="003C2729">
      <w:pPr>
        <w:jc w:val="center"/>
        <w:rPr>
          <w:rFonts w:ascii="Roboto Light" w:hAnsi="Roboto Light"/>
          <w:sz w:val="32"/>
          <w:szCs w:val="32"/>
        </w:rPr>
      </w:pPr>
      <w:r w:rsidRPr="003C2729">
        <w:rPr>
          <w:rFonts w:ascii="Roboto Light" w:hAnsi="Roboto Light"/>
          <w:sz w:val="32"/>
          <w:szCs w:val="32"/>
        </w:rPr>
        <w:t>VEDLEGG A</w:t>
      </w:r>
    </w:p>
    <w:p w14:paraId="1F5E173E" w14:textId="77777777" w:rsidR="00430B64" w:rsidRPr="00C27486" w:rsidRDefault="00430B64" w:rsidP="001F2E68">
      <w:pPr>
        <w:spacing w:line="276" w:lineRule="auto"/>
        <w:jc w:val="center"/>
        <w:rPr>
          <w:rFonts w:ascii="Roboto Light" w:hAnsi="Roboto Light"/>
          <w:sz w:val="32"/>
          <w:szCs w:val="32"/>
        </w:rPr>
      </w:pPr>
    </w:p>
    <w:p w14:paraId="77AE76F8" w14:textId="77777777" w:rsidR="00430B64" w:rsidRPr="00C27486" w:rsidRDefault="00430B64" w:rsidP="001F2E68">
      <w:pPr>
        <w:spacing w:line="276" w:lineRule="auto"/>
        <w:jc w:val="center"/>
        <w:rPr>
          <w:rFonts w:ascii="Roboto Light" w:hAnsi="Roboto Light"/>
          <w:sz w:val="32"/>
          <w:szCs w:val="32"/>
        </w:rPr>
      </w:pPr>
    </w:p>
    <w:p w14:paraId="7B16F2F0" w14:textId="77777777" w:rsidR="00FB6C51" w:rsidRPr="00C27486" w:rsidRDefault="00FB6C51" w:rsidP="001F2E68">
      <w:pPr>
        <w:spacing w:line="276" w:lineRule="auto"/>
        <w:jc w:val="center"/>
        <w:rPr>
          <w:rFonts w:ascii="Roboto Light" w:hAnsi="Roboto Light"/>
          <w:sz w:val="32"/>
          <w:szCs w:val="32"/>
        </w:rPr>
      </w:pPr>
      <w:r w:rsidRPr="00C27486">
        <w:rPr>
          <w:rFonts w:ascii="Roboto Light" w:hAnsi="Roboto Light"/>
          <w:sz w:val="32"/>
          <w:szCs w:val="32"/>
        </w:rPr>
        <w:t>KRAVSPESIFIKASJON</w:t>
      </w:r>
    </w:p>
    <w:p w14:paraId="3A72E24A" w14:textId="77777777" w:rsidR="00FB6C51" w:rsidRPr="00C27486" w:rsidRDefault="00FB6C51" w:rsidP="001F2E68">
      <w:pPr>
        <w:spacing w:line="276" w:lineRule="auto"/>
        <w:rPr>
          <w:rFonts w:ascii="Roboto Light" w:hAnsi="Roboto Light"/>
        </w:rPr>
      </w:pPr>
    </w:p>
    <w:p w14:paraId="64600985" w14:textId="77777777" w:rsidR="00FB6C51" w:rsidRPr="00C27486" w:rsidRDefault="00FB6C51" w:rsidP="001F2E68">
      <w:pPr>
        <w:spacing w:line="276" w:lineRule="auto"/>
        <w:rPr>
          <w:rFonts w:ascii="Roboto Light" w:hAnsi="Roboto Light"/>
        </w:rPr>
      </w:pPr>
    </w:p>
    <w:p w14:paraId="535A2EF2" w14:textId="77777777" w:rsidR="00FB6C51" w:rsidRPr="00C27486" w:rsidRDefault="00FB6C51" w:rsidP="001F2E68">
      <w:pPr>
        <w:spacing w:line="276" w:lineRule="auto"/>
        <w:rPr>
          <w:rFonts w:ascii="Roboto Light" w:hAnsi="Roboto Light"/>
        </w:rPr>
      </w:pPr>
    </w:p>
    <w:p w14:paraId="45C7EEE1" w14:textId="77777777" w:rsidR="00CA5B50" w:rsidRPr="00C27486" w:rsidRDefault="00CA5B50">
      <w:pPr>
        <w:rPr>
          <w:rFonts w:ascii="Roboto Light" w:hAnsi="Roboto Light"/>
          <w:i/>
          <w:highlight w:val="yellow"/>
        </w:rPr>
      </w:pPr>
      <w:r w:rsidRPr="5293B3F0">
        <w:rPr>
          <w:rFonts w:ascii="Roboto Light" w:hAnsi="Roboto Light"/>
          <w:i/>
          <w:iCs/>
          <w:highlight w:val="yellow"/>
        </w:rPr>
        <w:br w:type="page"/>
      </w:r>
    </w:p>
    <w:p w14:paraId="58A008D4" w14:textId="77777777" w:rsidR="00FB6C51" w:rsidRPr="007B7A49" w:rsidRDefault="00FB6C51" w:rsidP="00951A14">
      <w:pPr>
        <w:pStyle w:val="Overskrift1Innkjp"/>
      </w:pPr>
      <w:r>
        <w:lastRenderedPageBreak/>
        <w:t>GENERELT</w:t>
      </w:r>
    </w:p>
    <w:p w14:paraId="6520B66B" w14:textId="1B2A0DDA" w:rsidR="40E01180" w:rsidRDefault="40E01180" w:rsidP="3254DBCC">
      <w:pPr>
        <w:spacing w:line="276" w:lineRule="auto"/>
        <w:rPr>
          <w:rFonts w:ascii="Roboto Light" w:eastAsia="Roboto Light" w:hAnsi="Roboto Light" w:cs="Roboto Light"/>
          <w:color w:val="000000"/>
          <w:szCs w:val="22"/>
        </w:rPr>
      </w:pPr>
      <w:r w:rsidRPr="3254DBCC">
        <w:rPr>
          <w:rFonts w:ascii="Roboto Light" w:hAnsi="Roboto Light"/>
        </w:rPr>
        <w:t xml:space="preserve">Leverandøren skal levere dentalt forbruksmateriell inkl. </w:t>
      </w:r>
      <w:r w:rsidR="7C57F402" w:rsidRPr="3254DBCC">
        <w:rPr>
          <w:rFonts w:ascii="Roboto Light" w:hAnsi="Roboto Light"/>
        </w:rPr>
        <w:t>h</w:t>
      </w:r>
      <w:r w:rsidRPr="3254DBCC">
        <w:rPr>
          <w:rFonts w:ascii="Roboto Light" w:hAnsi="Roboto Light"/>
        </w:rPr>
        <w:t>andinstrument til den offentlege tannhelsetenesta i Vestland</w:t>
      </w:r>
      <w:r w:rsidR="234F4ACA" w:rsidRPr="3254DBCC">
        <w:rPr>
          <w:rFonts w:ascii="Roboto Light" w:hAnsi="Roboto Light"/>
        </w:rPr>
        <w:t xml:space="preserve"> </w:t>
      </w:r>
      <w:r w:rsidRPr="3254DBCC">
        <w:rPr>
          <w:rFonts w:ascii="Roboto Light" w:hAnsi="Roboto Light"/>
        </w:rPr>
        <w:t>fylkeskommune.</w:t>
      </w:r>
      <w:r w:rsidR="0263A4FD" w:rsidRPr="3254DBCC">
        <w:rPr>
          <w:rFonts w:ascii="Roboto Light" w:hAnsi="Roboto Light"/>
        </w:rPr>
        <w:t xml:space="preserve"> </w:t>
      </w:r>
      <w:r w:rsidR="0263A4FD" w:rsidRPr="3254DBCC">
        <w:rPr>
          <w:rFonts w:ascii="Roboto Light" w:eastAsia="Roboto Light" w:hAnsi="Roboto Light" w:cs="Roboto Light"/>
          <w:color w:val="000000"/>
          <w:szCs w:val="22"/>
        </w:rPr>
        <w:t xml:space="preserve">Sjå vedlegg D for oversikt over einingar i avtalen. Dersom nye einingar kjem til i avtaleperioden skal desse slutte seg til rammeavtalen på same vilkår. Klinikkar som vert lagt ned i perioden </w:t>
      </w:r>
      <w:proofErr w:type="spellStart"/>
      <w:r w:rsidR="0263A4FD" w:rsidRPr="3254DBCC">
        <w:rPr>
          <w:rFonts w:ascii="Roboto Light" w:eastAsia="Roboto Light" w:hAnsi="Roboto Light" w:cs="Roboto Light"/>
          <w:color w:val="000000"/>
          <w:szCs w:val="22"/>
        </w:rPr>
        <w:t>utgår</w:t>
      </w:r>
      <w:proofErr w:type="spellEnd"/>
      <w:r w:rsidR="0263A4FD" w:rsidRPr="3254DBCC">
        <w:rPr>
          <w:rFonts w:ascii="Roboto Light" w:eastAsia="Roboto Light" w:hAnsi="Roboto Light" w:cs="Roboto Light"/>
          <w:color w:val="000000"/>
          <w:szCs w:val="22"/>
        </w:rPr>
        <w:t xml:space="preserve"> frå avtalen frå dato for nedlegging. </w:t>
      </w:r>
    </w:p>
    <w:p w14:paraId="09BEFC18" w14:textId="405389D2" w:rsidR="3254DBCC" w:rsidRDefault="3254DBCC" w:rsidP="3254DBCC">
      <w:pPr>
        <w:spacing w:line="276" w:lineRule="auto"/>
        <w:rPr>
          <w:rFonts w:ascii="Roboto Light" w:eastAsia="Roboto Light" w:hAnsi="Roboto Light" w:cs="Roboto Light"/>
          <w:color w:val="000000"/>
          <w:szCs w:val="22"/>
        </w:rPr>
      </w:pPr>
    </w:p>
    <w:p w14:paraId="5A60F636" w14:textId="0C48F8F3" w:rsidR="5CA0173F" w:rsidRDefault="2992C209" w:rsidP="33A7DD45">
      <w:pPr>
        <w:spacing w:line="276" w:lineRule="auto"/>
        <w:rPr>
          <w:rFonts w:ascii="Roboto Light" w:eastAsia="Roboto Light" w:hAnsi="Roboto Light" w:cs="Roboto Light"/>
          <w:color w:val="000000"/>
        </w:rPr>
      </w:pPr>
      <w:r w:rsidRPr="3E45C7D4">
        <w:rPr>
          <w:rFonts w:ascii="Roboto Light" w:eastAsia="Roboto Light" w:hAnsi="Roboto Light" w:cs="Roboto Light"/>
          <w:color w:val="000000"/>
        </w:rPr>
        <w:t>Tannhelsetenesta har</w:t>
      </w:r>
      <w:r w:rsidR="79342108" w:rsidRPr="3E45C7D4">
        <w:rPr>
          <w:rFonts w:ascii="Roboto Light" w:eastAsia="Roboto Light" w:hAnsi="Roboto Light" w:cs="Roboto Light"/>
          <w:color w:val="000000"/>
        </w:rPr>
        <w:t xml:space="preserve"> om lag</w:t>
      </w:r>
      <w:r w:rsidRPr="3E45C7D4">
        <w:rPr>
          <w:rFonts w:ascii="Roboto Light" w:eastAsia="Roboto Light" w:hAnsi="Roboto Light" w:cs="Roboto Light"/>
          <w:color w:val="000000"/>
        </w:rPr>
        <w:t xml:space="preserve"> 2</w:t>
      </w:r>
      <w:r w:rsidR="6FD79663" w:rsidRPr="3E45C7D4">
        <w:rPr>
          <w:rFonts w:ascii="Roboto Light" w:eastAsia="Roboto Light" w:hAnsi="Roboto Light" w:cs="Roboto Light"/>
          <w:color w:val="000000"/>
        </w:rPr>
        <w:t>0</w:t>
      </w:r>
      <w:r w:rsidRPr="3E45C7D4">
        <w:rPr>
          <w:rFonts w:ascii="Roboto Light" w:eastAsia="Roboto Light" w:hAnsi="Roboto Light" w:cs="Roboto Light"/>
          <w:color w:val="000000"/>
        </w:rPr>
        <w:t xml:space="preserve">0 000 pasientar og </w:t>
      </w:r>
      <w:r w:rsidR="0CD3B144" w:rsidRPr="3E45C7D4">
        <w:rPr>
          <w:rFonts w:ascii="Roboto Light" w:eastAsia="Roboto Light" w:hAnsi="Roboto Light" w:cs="Roboto Light"/>
          <w:color w:val="000000"/>
        </w:rPr>
        <w:t>6</w:t>
      </w:r>
      <w:r w:rsidRPr="3E45C7D4">
        <w:rPr>
          <w:rFonts w:ascii="Roboto Light" w:eastAsia="Roboto Light" w:hAnsi="Roboto Light" w:cs="Roboto Light"/>
          <w:color w:val="000000"/>
        </w:rPr>
        <w:t xml:space="preserve">50 tilsette fordelt på 55 klinikkar. Tannhelsetenesta sitt kompetansesenter, </w:t>
      </w:r>
      <w:proofErr w:type="spellStart"/>
      <w:r w:rsidRPr="3E45C7D4">
        <w:rPr>
          <w:rFonts w:ascii="Roboto Light" w:eastAsia="Roboto Light" w:hAnsi="Roboto Light" w:cs="Roboto Light"/>
          <w:color w:val="000000"/>
        </w:rPr>
        <w:t>TkVestland</w:t>
      </w:r>
      <w:proofErr w:type="spellEnd"/>
      <w:r w:rsidRPr="3E45C7D4">
        <w:rPr>
          <w:rFonts w:ascii="Roboto Light" w:eastAsia="Roboto Light" w:hAnsi="Roboto Light" w:cs="Roboto Light"/>
          <w:color w:val="000000"/>
        </w:rPr>
        <w:t>, tilbyr spesialistbehandling.</w:t>
      </w:r>
    </w:p>
    <w:p w14:paraId="72F5320A" w14:textId="069B9191" w:rsidR="3254DBCC" w:rsidRDefault="3254DBCC" w:rsidP="3254DBCC">
      <w:pPr>
        <w:spacing w:line="276" w:lineRule="auto"/>
        <w:rPr>
          <w:rFonts w:ascii="Roboto Light" w:hAnsi="Roboto Light"/>
        </w:rPr>
      </w:pPr>
    </w:p>
    <w:p w14:paraId="6B12A83C" w14:textId="1FF9BB90" w:rsidR="00D06E6C" w:rsidRPr="008E4444" w:rsidRDefault="00D8586A" w:rsidP="00951A14">
      <w:pPr>
        <w:pStyle w:val="Overskrift1Innkjp"/>
      </w:pPr>
      <w:r w:rsidRPr="00C27486">
        <w:t>OMFANG</w:t>
      </w:r>
    </w:p>
    <w:p w14:paraId="4691B4B7" w14:textId="20A3BBA9" w:rsidR="00D06E6C" w:rsidRPr="008E4444" w:rsidRDefault="7A0CA9C2" w:rsidP="5293B3F0">
      <w:pPr>
        <w:rPr>
          <w:rFonts w:ascii="Roboto Light" w:hAnsi="Roboto Light"/>
        </w:rPr>
      </w:pPr>
      <w:r w:rsidRPr="3254DBCC">
        <w:rPr>
          <w:rFonts w:ascii="Roboto Light" w:hAnsi="Roboto Light"/>
        </w:rPr>
        <w:t xml:space="preserve">Verdien av anskaffinga er estimert til </w:t>
      </w:r>
      <w:r w:rsidR="2717D70A" w:rsidRPr="3254DBCC">
        <w:rPr>
          <w:rFonts w:ascii="Roboto Light" w:hAnsi="Roboto Light"/>
        </w:rPr>
        <w:t>20 MNOK</w:t>
      </w:r>
      <w:r w:rsidRPr="3254DBCC">
        <w:rPr>
          <w:rFonts w:ascii="Roboto Light" w:hAnsi="Roboto Light"/>
        </w:rPr>
        <w:t xml:space="preserve"> eks</w:t>
      </w:r>
      <w:r w:rsidR="62F5AD11" w:rsidRPr="3254DBCC">
        <w:rPr>
          <w:rFonts w:ascii="Roboto Light" w:hAnsi="Roboto Light"/>
        </w:rPr>
        <w:t>.</w:t>
      </w:r>
      <w:r w:rsidRPr="3254DBCC">
        <w:rPr>
          <w:rFonts w:ascii="Roboto Light" w:hAnsi="Roboto Light"/>
        </w:rPr>
        <w:t xml:space="preserve"> mva</w:t>
      </w:r>
      <w:r w:rsidR="62F5AD11" w:rsidRPr="3254DBCC">
        <w:rPr>
          <w:rFonts w:ascii="Roboto Light" w:hAnsi="Roboto Light"/>
        </w:rPr>
        <w:t>.</w:t>
      </w:r>
      <w:r w:rsidRPr="3254DBCC">
        <w:rPr>
          <w:rFonts w:ascii="Roboto Light" w:hAnsi="Roboto Light"/>
        </w:rPr>
        <w:t xml:space="preserve"> per år. Det vert understreka at oppgjeven verdi er basert på estimat frå statistikk og opplysningar frå oppdragsgjevar sine noverande leverandørar og eigne økonomidata. Det vert teke atterhald om endringar i volum, mellom anna med bakgrunn i budsjettsituasjonar som påverkar oppdragsgjevar sin aktivitet</w:t>
      </w:r>
      <w:bookmarkStart w:id="0" w:name="_Hlk95825597"/>
      <w:r w:rsidRPr="3254DBCC">
        <w:rPr>
          <w:rFonts w:ascii="Roboto Light" w:hAnsi="Roboto Light"/>
        </w:rPr>
        <w:t xml:space="preserve">. Maksimal verdi for rammeavtalen er </w:t>
      </w:r>
      <w:r w:rsidR="4D720332" w:rsidRPr="3254DBCC">
        <w:rPr>
          <w:rFonts w:ascii="Roboto Light" w:hAnsi="Roboto Light"/>
        </w:rPr>
        <w:t>110 MNOK</w:t>
      </w:r>
      <w:r w:rsidRPr="3254DBCC">
        <w:rPr>
          <w:rFonts w:ascii="Roboto Light" w:hAnsi="Roboto Light"/>
        </w:rPr>
        <w:t xml:space="preserve"> eks mva over </w:t>
      </w:r>
      <w:r w:rsidR="3FDBC137" w:rsidRPr="3254DBCC">
        <w:rPr>
          <w:rFonts w:ascii="Roboto Light" w:hAnsi="Roboto Light"/>
        </w:rPr>
        <w:t>4</w:t>
      </w:r>
      <w:r w:rsidRPr="3254DBCC">
        <w:rPr>
          <w:rFonts w:ascii="Roboto Light" w:hAnsi="Roboto Light"/>
        </w:rPr>
        <w:t xml:space="preserve"> år. </w:t>
      </w:r>
      <w:bookmarkEnd w:id="0"/>
    </w:p>
    <w:p w14:paraId="720CBF6C" w14:textId="1575441B" w:rsidR="00D8586A" w:rsidRPr="00C27486" w:rsidRDefault="00D8586A" w:rsidP="6F55F4F5">
      <w:pPr>
        <w:rPr>
          <w:rFonts w:ascii="Roboto Light" w:hAnsi="Roboto Light"/>
        </w:rPr>
      </w:pPr>
    </w:p>
    <w:p w14:paraId="3C60EAEB" w14:textId="7F0C6FCD" w:rsidR="00D8586A" w:rsidRPr="00C27486" w:rsidRDefault="00D8586A" w:rsidP="1CD9A3CB">
      <w:pPr>
        <w:rPr>
          <w:rFonts w:ascii="Roboto Light" w:eastAsia="Arial" w:hAnsi="Roboto Light" w:cs="Arial"/>
        </w:rPr>
      </w:pPr>
      <w:r w:rsidRPr="1CD9A3CB">
        <w:rPr>
          <w:rFonts w:ascii="Roboto Light" w:eastAsia="Arial" w:hAnsi="Roboto Light" w:cs="Arial"/>
        </w:rPr>
        <w:t>Avtalen gjeld dei varegruppene som er etterspurt og definert</w:t>
      </w:r>
      <w:r w:rsidR="3754BF0B" w:rsidRPr="1CD9A3CB">
        <w:rPr>
          <w:rFonts w:ascii="Roboto Light" w:eastAsia="Arial" w:hAnsi="Roboto Light" w:cs="Arial"/>
        </w:rPr>
        <w:t xml:space="preserve"> her</w:t>
      </w:r>
      <w:r w:rsidRPr="1CD9A3CB">
        <w:rPr>
          <w:rFonts w:ascii="Roboto Light" w:eastAsia="Arial" w:hAnsi="Roboto Light" w:cs="Arial"/>
        </w:rPr>
        <w:t xml:space="preserve"> i Vedlegg A</w:t>
      </w:r>
      <w:r w:rsidR="05EC6BDB" w:rsidRPr="1CD9A3CB">
        <w:rPr>
          <w:rFonts w:ascii="Roboto Light" w:eastAsia="Arial" w:hAnsi="Roboto Light" w:cs="Arial"/>
        </w:rPr>
        <w:t xml:space="preserve"> – K</w:t>
      </w:r>
      <w:r w:rsidRPr="1CD9A3CB">
        <w:rPr>
          <w:rFonts w:ascii="Roboto Light" w:eastAsia="Arial" w:hAnsi="Roboto Light" w:cs="Arial"/>
        </w:rPr>
        <w:t>ravspesifikasjon. Vedlegg C Prisskjema identifiserer døme på varer i nemnde varegrupper. Andre varer innan same varegruppe er også del av avtalen, og skal vere tilgjengeleg i punch-</w:t>
      </w:r>
      <w:proofErr w:type="spellStart"/>
      <w:r w:rsidRPr="1CD9A3CB">
        <w:rPr>
          <w:rFonts w:ascii="Roboto Light" w:eastAsia="Arial" w:hAnsi="Roboto Light" w:cs="Arial"/>
        </w:rPr>
        <w:t>out</w:t>
      </w:r>
      <w:proofErr w:type="spellEnd"/>
      <w:r w:rsidRPr="1CD9A3CB">
        <w:rPr>
          <w:rFonts w:ascii="Roboto Light" w:eastAsia="Arial" w:hAnsi="Roboto Light" w:cs="Arial"/>
        </w:rPr>
        <w:t>.</w:t>
      </w:r>
    </w:p>
    <w:p w14:paraId="490331EE" w14:textId="487F7B49" w:rsidR="00AC4AD8" w:rsidRPr="00C27486" w:rsidRDefault="00AC4AD8" w:rsidP="3254DBCC">
      <w:pPr>
        <w:spacing w:line="276" w:lineRule="auto"/>
        <w:rPr>
          <w:rFonts w:ascii="Roboto Light" w:hAnsi="Roboto Light"/>
        </w:rPr>
      </w:pPr>
    </w:p>
    <w:p w14:paraId="4B0EBEF6" w14:textId="09E9A6ED" w:rsidR="00447D19" w:rsidRPr="00C27486" w:rsidRDefault="00447D19" w:rsidP="3254DBCC">
      <w:pPr>
        <w:pStyle w:val="Overskrift1Innkjp"/>
        <w:spacing w:line="276" w:lineRule="auto"/>
      </w:pPr>
      <w:r>
        <w:t>KRAV</w:t>
      </w:r>
      <w:r w:rsidR="009C5EF9">
        <w:t>typar</w:t>
      </w:r>
    </w:p>
    <w:p w14:paraId="0FC0BB1D" w14:textId="77777777" w:rsidR="00447D19" w:rsidRPr="00C27486" w:rsidRDefault="00447D19" w:rsidP="00447D19">
      <w:pPr>
        <w:spacing w:line="276" w:lineRule="auto"/>
        <w:rPr>
          <w:rFonts w:ascii="Roboto Light" w:hAnsi="Roboto Light"/>
        </w:rPr>
      </w:pPr>
      <w:r w:rsidRPr="00C27486">
        <w:rPr>
          <w:rFonts w:ascii="Roboto Light" w:hAnsi="Roboto Light"/>
        </w:rPr>
        <w:t>Heile konkurransen er å anse som krav det skal svarast på. Dette betyr at oppdragsgjevar føreset at tilbyder set seg inn i alle delar av konkurransedokumenta</w:t>
      </w:r>
      <w:r w:rsidR="00560FBB" w:rsidRPr="00C27486">
        <w:rPr>
          <w:rFonts w:ascii="Roboto Light" w:hAnsi="Roboto Light"/>
        </w:rPr>
        <w:t xml:space="preserve">. </w:t>
      </w:r>
    </w:p>
    <w:p w14:paraId="6FD6EF8B" w14:textId="77777777" w:rsidR="00447D19" w:rsidRPr="00C27486" w:rsidRDefault="00447D19" w:rsidP="00447D19">
      <w:pPr>
        <w:spacing w:line="276" w:lineRule="auto"/>
        <w:rPr>
          <w:rFonts w:ascii="Roboto Light" w:hAnsi="Roboto Light"/>
          <w:b/>
          <w:bCs/>
          <w:u w:val="singl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584"/>
        <w:gridCol w:w="8264"/>
      </w:tblGrid>
      <w:tr w:rsidR="00B6378C" w:rsidRPr="008563FA" w14:paraId="0FDB2396" w14:textId="77777777" w:rsidTr="3254DBCC">
        <w:trPr>
          <w:trHeight w:val="246"/>
        </w:trPr>
        <w:tc>
          <w:tcPr>
            <w:tcW w:w="0" w:type="auto"/>
            <w:shd w:val="clear" w:color="auto" w:fill="FFCC99"/>
            <w:vAlign w:val="center"/>
          </w:tcPr>
          <w:p w14:paraId="23B0A78D" w14:textId="77777777" w:rsidR="00447D19" w:rsidRPr="00C27486" w:rsidRDefault="00447D19">
            <w:pPr>
              <w:spacing w:line="276" w:lineRule="auto"/>
              <w:rPr>
                <w:rFonts w:ascii="Roboto Light" w:hAnsi="Roboto Light"/>
                <w:bCs/>
              </w:rPr>
            </w:pPr>
            <w:r w:rsidRPr="00C27486">
              <w:rPr>
                <w:rFonts w:ascii="Roboto Light" w:hAnsi="Roboto Light"/>
                <w:bCs/>
              </w:rPr>
              <w:t>Absolutte krav (A</w:t>
            </w:r>
            <w:r w:rsidRPr="00C27486">
              <w:rPr>
                <w:rFonts w:ascii="Roboto Light" w:hAnsi="Roboto Light"/>
                <w:bCs/>
                <w:vertAlign w:val="superscript"/>
              </w:rPr>
              <w:t>1</w:t>
            </w:r>
            <w:r w:rsidRPr="00C27486">
              <w:rPr>
                <w:rFonts w:ascii="Roboto Light" w:hAnsi="Roboto Light"/>
                <w:bCs/>
              </w:rPr>
              <w:t>)</w:t>
            </w:r>
          </w:p>
        </w:tc>
        <w:tc>
          <w:tcPr>
            <w:tcW w:w="0" w:type="auto"/>
            <w:shd w:val="clear" w:color="auto" w:fill="FFCC99"/>
          </w:tcPr>
          <w:p w14:paraId="4B189008" w14:textId="5A8BC4E1" w:rsidR="00447D19" w:rsidRPr="00A41FAE" w:rsidRDefault="00447D19">
            <w:pPr>
              <w:spacing w:line="276" w:lineRule="auto"/>
              <w:rPr>
                <w:rFonts w:ascii="Roboto Light" w:hAnsi="Roboto Light"/>
                <w:lang w:val="nb-NO"/>
              </w:rPr>
            </w:pPr>
            <w:r w:rsidRPr="00A41FAE">
              <w:rPr>
                <w:rFonts w:ascii="Roboto Light" w:hAnsi="Roboto Light"/>
                <w:lang w:val="nb-NO"/>
              </w:rPr>
              <w:t>Kravet MÅ tilfredsstill</w:t>
            </w:r>
            <w:r w:rsidR="009C5EF9" w:rsidRPr="00A41FAE">
              <w:rPr>
                <w:rFonts w:ascii="Roboto Light" w:hAnsi="Roboto Light"/>
                <w:lang w:val="nb-NO"/>
              </w:rPr>
              <w:t>a</w:t>
            </w:r>
            <w:r w:rsidRPr="00A41FAE">
              <w:rPr>
                <w:rFonts w:ascii="Roboto Light" w:hAnsi="Roboto Light"/>
                <w:lang w:val="nb-NO"/>
              </w:rPr>
              <w:t>s</w:t>
            </w:r>
            <w:r w:rsidR="009C5EF9" w:rsidRPr="00A41FAE">
              <w:rPr>
                <w:rFonts w:ascii="Roboto Light" w:hAnsi="Roboto Light"/>
                <w:lang w:val="nb-NO"/>
              </w:rPr>
              <w:t>t</w:t>
            </w:r>
            <w:r w:rsidR="00176339" w:rsidRPr="00A41FAE">
              <w:rPr>
                <w:rFonts w:ascii="Roboto Light" w:hAnsi="Roboto Light"/>
                <w:lang w:val="nb-NO"/>
              </w:rPr>
              <w:t xml:space="preserve"> ved </w:t>
            </w:r>
            <w:proofErr w:type="spellStart"/>
            <w:r w:rsidR="00176339" w:rsidRPr="00A41FAE">
              <w:rPr>
                <w:rFonts w:ascii="Roboto Light" w:hAnsi="Roboto Light"/>
                <w:lang w:val="nb-NO"/>
              </w:rPr>
              <w:t>kontraktsstart</w:t>
            </w:r>
            <w:proofErr w:type="spellEnd"/>
            <w:r w:rsidRPr="00A41FAE">
              <w:rPr>
                <w:rFonts w:ascii="Roboto Light" w:hAnsi="Roboto Light"/>
                <w:lang w:val="nb-NO"/>
              </w:rPr>
              <w:t>.</w:t>
            </w:r>
            <w:r w:rsidR="001923FB" w:rsidRPr="00A41FAE">
              <w:rPr>
                <w:rFonts w:ascii="Roboto Light" w:hAnsi="Roboto Light"/>
                <w:lang w:val="nb-NO"/>
              </w:rPr>
              <w:t xml:space="preserve"> </w:t>
            </w:r>
            <w:proofErr w:type="spellStart"/>
            <w:r w:rsidRPr="00A41FAE">
              <w:rPr>
                <w:rFonts w:ascii="Roboto Light" w:hAnsi="Roboto Light"/>
                <w:lang w:val="nb-NO"/>
              </w:rPr>
              <w:t>Tilbod</w:t>
            </w:r>
            <w:proofErr w:type="spellEnd"/>
            <w:r w:rsidRPr="00A41FAE">
              <w:rPr>
                <w:rFonts w:ascii="Roboto Light" w:hAnsi="Roboto Light"/>
                <w:lang w:val="nb-NO"/>
              </w:rPr>
              <w:t xml:space="preserve"> som </w:t>
            </w:r>
            <w:proofErr w:type="spellStart"/>
            <w:r w:rsidRPr="00A41FAE">
              <w:rPr>
                <w:rFonts w:ascii="Roboto Light" w:hAnsi="Roboto Light"/>
                <w:lang w:val="nb-NO"/>
              </w:rPr>
              <w:t>ikkje</w:t>
            </w:r>
            <w:proofErr w:type="spellEnd"/>
            <w:r w:rsidRPr="00A41FAE">
              <w:rPr>
                <w:rFonts w:ascii="Roboto Light" w:hAnsi="Roboto Light"/>
                <w:lang w:val="nb-NO"/>
              </w:rPr>
              <w:t xml:space="preserve"> tilfredsstiller MÅ-krav </w:t>
            </w:r>
            <w:r w:rsidR="00E91870" w:rsidRPr="00A41FAE">
              <w:rPr>
                <w:rFonts w:ascii="Roboto Light" w:hAnsi="Roboto Light"/>
                <w:lang w:val="nb-NO"/>
              </w:rPr>
              <w:t>kan</w:t>
            </w:r>
            <w:r w:rsidRPr="00A41FAE">
              <w:rPr>
                <w:rFonts w:ascii="Roboto Light" w:hAnsi="Roboto Light"/>
                <w:lang w:val="nb-NO"/>
              </w:rPr>
              <w:t xml:space="preserve"> bli avvist. Kravet vert vurdert som oppfylt/</w:t>
            </w:r>
            <w:proofErr w:type="spellStart"/>
            <w:r w:rsidRPr="00A41FAE">
              <w:rPr>
                <w:rFonts w:ascii="Roboto Light" w:hAnsi="Roboto Light"/>
                <w:lang w:val="nb-NO"/>
              </w:rPr>
              <w:t>ikkje</w:t>
            </w:r>
            <w:proofErr w:type="spellEnd"/>
            <w:r w:rsidRPr="00A41FAE">
              <w:rPr>
                <w:rFonts w:ascii="Roboto Light" w:hAnsi="Roboto Light"/>
                <w:lang w:val="nb-NO"/>
              </w:rPr>
              <w:t xml:space="preserve"> oppfylt og vert </w:t>
            </w:r>
            <w:proofErr w:type="spellStart"/>
            <w:r w:rsidRPr="00A41FAE">
              <w:rPr>
                <w:rFonts w:ascii="Roboto Light" w:hAnsi="Roboto Light"/>
                <w:lang w:val="nb-NO"/>
              </w:rPr>
              <w:t>ikkje</w:t>
            </w:r>
            <w:proofErr w:type="spellEnd"/>
            <w:r w:rsidRPr="00A41FAE">
              <w:rPr>
                <w:rFonts w:ascii="Roboto Light" w:hAnsi="Roboto Light"/>
                <w:lang w:val="nb-NO"/>
              </w:rPr>
              <w:t xml:space="preserve"> poengsett.</w:t>
            </w:r>
            <w:r w:rsidR="00510FB1" w:rsidRPr="00A41FAE">
              <w:rPr>
                <w:rFonts w:ascii="Roboto Light" w:hAnsi="Roboto Light"/>
                <w:lang w:val="nb-NO"/>
              </w:rPr>
              <w:t xml:space="preserve"> </w:t>
            </w:r>
          </w:p>
          <w:p w14:paraId="085A6B83" w14:textId="77777777" w:rsidR="00447D19" w:rsidRPr="00A41FAE" w:rsidRDefault="00447D19">
            <w:pPr>
              <w:spacing w:line="276" w:lineRule="auto"/>
              <w:rPr>
                <w:rFonts w:ascii="Roboto Light" w:hAnsi="Roboto Light"/>
                <w:lang w:val="nb-NO"/>
              </w:rPr>
            </w:pPr>
          </w:p>
        </w:tc>
      </w:tr>
      <w:tr w:rsidR="00B6378C" w:rsidRPr="003D58D5" w14:paraId="02342554" w14:textId="77777777" w:rsidTr="3254DBCC">
        <w:trPr>
          <w:trHeight w:val="246"/>
        </w:trPr>
        <w:tc>
          <w:tcPr>
            <w:tcW w:w="0" w:type="auto"/>
            <w:shd w:val="clear" w:color="auto" w:fill="FFCC99"/>
            <w:vAlign w:val="center"/>
          </w:tcPr>
          <w:p w14:paraId="64F0DE4C" w14:textId="77777777" w:rsidR="00447D19" w:rsidRPr="00C27486" w:rsidRDefault="00447D19">
            <w:pPr>
              <w:spacing w:line="276" w:lineRule="auto"/>
              <w:rPr>
                <w:rFonts w:ascii="Roboto Light" w:hAnsi="Roboto Light"/>
                <w:bCs/>
              </w:rPr>
            </w:pPr>
            <w:bookmarkStart w:id="1" w:name="_Hlk106286818"/>
            <w:r w:rsidRPr="00C27486">
              <w:rPr>
                <w:rFonts w:ascii="Roboto Light" w:hAnsi="Roboto Light"/>
                <w:bCs/>
              </w:rPr>
              <w:t>Absolutte, poengsette krav (A</w:t>
            </w:r>
            <w:r w:rsidRPr="00C27486">
              <w:rPr>
                <w:rFonts w:ascii="Roboto Light" w:hAnsi="Roboto Light"/>
                <w:bCs/>
                <w:vertAlign w:val="superscript"/>
              </w:rPr>
              <w:t>2</w:t>
            </w:r>
            <w:r w:rsidRPr="00C27486">
              <w:rPr>
                <w:rFonts w:ascii="Roboto Light" w:hAnsi="Roboto Light"/>
                <w:bCs/>
              </w:rPr>
              <w:t>)</w:t>
            </w:r>
          </w:p>
        </w:tc>
        <w:tc>
          <w:tcPr>
            <w:tcW w:w="0" w:type="auto"/>
            <w:shd w:val="clear" w:color="auto" w:fill="FFCC99"/>
          </w:tcPr>
          <w:p w14:paraId="078CFB48" w14:textId="2828497A" w:rsidR="00447D19" w:rsidRPr="009F0831" w:rsidRDefault="00F544DE">
            <w:pPr>
              <w:spacing w:line="276" w:lineRule="auto"/>
              <w:rPr>
                <w:rFonts w:ascii="Roboto Light" w:hAnsi="Roboto Light"/>
                <w:lang w:val="nb-NO"/>
              </w:rPr>
            </w:pPr>
            <w:bookmarkStart w:id="2" w:name="_Hlk106633216"/>
            <w:r w:rsidRPr="3254DBCC">
              <w:rPr>
                <w:rFonts w:ascii="Roboto Light" w:hAnsi="Roboto Light"/>
                <w:lang w:val="nb-NO"/>
              </w:rPr>
              <w:t xml:space="preserve">Den delen av kravet som er definert som absolutt </w:t>
            </w:r>
            <w:r w:rsidR="00447D19" w:rsidRPr="3254DBCC">
              <w:rPr>
                <w:rFonts w:ascii="Roboto Light" w:hAnsi="Roboto Light"/>
                <w:lang w:val="nb-NO"/>
              </w:rPr>
              <w:t>MÅ tilfredsstill</w:t>
            </w:r>
            <w:r w:rsidR="009C5EF9" w:rsidRPr="3254DBCC">
              <w:rPr>
                <w:rFonts w:ascii="Roboto Light" w:hAnsi="Roboto Light"/>
                <w:lang w:val="nb-NO"/>
              </w:rPr>
              <w:t>a</w:t>
            </w:r>
            <w:r w:rsidR="00447D19" w:rsidRPr="3254DBCC">
              <w:rPr>
                <w:rFonts w:ascii="Roboto Light" w:hAnsi="Roboto Light"/>
                <w:lang w:val="nb-NO"/>
              </w:rPr>
              <w:t>s</w:t>
            </w:r>
            <w:r w:rsidR="009C5EF9" w:rsidRPr="3254DBCC">
              <w:rPr>
                <w:rFonts w:ascii="Roboto Light" w:hAnsi="Roboto Light"/>
                <w:lang w:val="nb-NO"/>
              </w:rPr>
              <w:t>t</w:t>
            </w:r>
            <w:r w:rsidR="00DE3C1A" w:rsidRPr="3254DBCC">
              <w:rPr>
                <w:rFonts w:ascii="Roboto Light" w:hAnsi="Roboto Light"/>
                <w:lang w:val="nb-NO"/>
              </w:rPr>
              <w:t xml:space="preserve"> ved </w:t>
            </w:r>
            <w:proofErr w:type="spellStart"/>
            <w:r w:rsidR="00DE3C1A" w:rsidRPr="3254DBCC">
              <w:rPr>
                <w:rFonts w:ascii="Roboto Light" w:hAnsi="Roboto Light"/>
                <w:lang w:val="nb-NO"/>
              </w:rPr>
              <w:t>kontraktsstart</w:t>
            </w:r>
            <w:proofErr w:type="spellEnd"/>
            <w:r w:rsidR="00447D19" w:rsidRPr="3254DBCC">
              <w:rPr>
                <w:rFonts w:ascii="Roboto Light" w:hAnsi="Roboto Light"/>
                <w:lang w:val="nb-NO"/>
              </w:rPr>
              <w:t>.</w:t>
            </w:r>
            <w:r w:rsidR="00D14661" w:rsidRPr="3254DBCC">
              <w:rPr>
                <w:rFonts w:ascii="Roboto Light" w:hAnsi="Roboto Light"/>
                <w:i/>
                <w:iCs/>
                <w:lang w:val="nb-NO"/>
              </w:rPr>
              <w:t xml:space="preserve"> </w:t>
            </w:r>
            <w:proofErr w:type="spellStart"/>
            <w:r w:rsidR="00447D19" w:rsidRPr="3254DBCC">
              <w:rPr>
                <w:rFonts w:ascii="Roboto Light" w:hAnsi="Roboto Light"/>
                <w:lang w:val="nb-NO"/>
              </w:rPr>
              <w:t>Tilbod</w:t>
            </w:r>
            <w:proofErr w:type="spellEnd"/>
            <w:r w:rsidR="00447D19" w:rsidRPr="3254DBCC">
              <w:rPr>
                <w:rFonts w:ascii="Roboto Light" w:hAnsi="Roboto Light"/>
                <w:lang w:val="nb-NO"/>
              </w:rPr>
              <w:t xml:space="preserve"> som </w:t>
            </w:r>
            <w:proofErr w:type="spellStart"/>
            <w:r w:rsidR="00447D19" w:rsidRPr="3254DBCC">
              <w:rPr>
                <w:rFonts w:ascii="Roboto Light" w:hAnsi="Roboto Light"/>
                <w:lang w:val="nb-NO"/>
              </w:rPr>
              <w:t>ikkje</w:t>
            </w:r>
            <w:proofErr w:type="spellEnd"/>
            <w:r w:rsidR="00447D19" w:rsidRPr="3254DBCC">
              <w:rPr>
                <w:rFonts w:ascii="Roboto Light" w:hAnsi="Roboto Light"/>
                <w:lang w:val="nb-NO"/>
              </w:rPr>
              <w:t xml:space="preserve"> tilfredsstiller MÅ-krav </w:t>
            </w:r>
            <w:r w:rsidR="00E91870" w:rsidRPr="3254DBCC">
              <w:rPr>
                <w:rFonts w:ascii="Roboto Light" w:hAnsi="Roboto Light"/>
                <w:lang w:val="nb-NO"/>
              </w:rPr>
              <w:t>kan</w:t>
            </w:r>
            <w:r w:rsidR="00447D19" w:rsidRPr="3254DBCC">
              <w:rPr>
                <w:rFonts w:ascii="Roboto Light" w:hAnsi="Roboto Light"/>
                <w:lang w:val="nb-NO"/>
              </w:rPr>
              <w:t xml:space="preserve"> bli avvist. </w:t>
            </w:r>
          </w:p>
          <w:p w14:paraId="46909B53" w14:textId="77777777" w:rsidR="007703BF" w:rsidRPr="009F0831" w:rsidRDefault="007703BF">
            <w:pPr>
              <w:spacing w:line="276" w:lineRule="auto"/>
              <w:rPr>
                <w:rFonts w:ascii="Roboto Light" w:hAnsi="Roboto Light"/>
                <w:lang w:val="nb-NO"/>
              </w:rPr>
            </w:pPr>
          </w:p>
          <w:p w14:paraId="34A39266" w14:textId="1E2ACC30" w:rsidR="00447D19" w:rsidRPr="00535D4C" w:rsidRDefault="00510FB1">
            <w:pPr>
              <w:spacing w:line="276" w:lineRule="auto"/>
              <w:rPr>
                <w:rFonts w:ascii="Roboto Light" w:hAnsi="Roboto Light"/>
              </w:rPr>
            </w:pPr>
            <w:r w:rsidRPr="3254DBCC">
              <w:rPr>
                <w:rFonts w:ascii="Roboto Light" w:hAnsi="Roboto Light"/>
                <w:lang w:val="nb-NO"/>
              </w:rPr>
              <w:t xml:space="preserve">Det vil bli evaluert på i kva grad (kor godt) </w:t>
            </w:r>
            <w:r w:rsidR="003D58D5" w:rsidRPr="3254DBCC">
              <w:rPr>
                <w:rFonts w:ascii="Roboto Light" w:hAnsi="Roboto Light"/>
                <w:lang w:val="nb-NO"/>
              </w:rPr>
              <w:t xml:space="preserve">den delen av </w:t>
            </w:r>
            <w:r w:rsidRPr="3254DBCC">
              <w:rPr>
                <w:rFonts w:ascii="Roboto Light" w:hAnsi="Roboto Light"/>
                <w:lang w:val="nb-NO"/>
              </w:rPr>
              <w:t xml:space="preserve">kravet </w:t>
            </w:r>
            <w:r w:rsidR="003D58D5" w:rsidRPr="3254DBCC">
              <w:rPr>
                <w:rFonts w:ascii="Roboto Light" w:hAnsi="Roboto Light"/>
                <w:lang w:val="nb-NO"/>
              </w:rPr>
              <w:t xml:space="preserve">som </w:t>
            </w:r>
            <w:proofErr w:type="spellStart"/>
            <w:r w:rsidR="003D58D5" w:rsidRPr="3254DBCC">
              <w:rPr>
                <w:rFonts w:ascii="Roboto Light" w:hAnsi="Roboto Light"/>
                <w:i/>
                <w:iCs/>
                <w:lang w:val="nb-NO"/>
              </w:rPr>
              <w:t>ikkje</w:t>
            </w:r>
            <w:proofErr w:type="spellEnd"/>
            <w:r w:rsidR="003D58D5" w:rsidRPr="3254DBCC">
              <w:rPr>
                <w:rFonts w:ascii="Roboto Light" w:hAnsi="Roboto Light"/>
                <w:lang w:val="nb-NO"/>
              </w:rPr>
              <w:t xml:space="preserve"> er </w:t>
            </w:r>
            <w:r w:rsidR="00C47255" w:rsidRPr="3254DBCC">
              <w:rPr>
                <w:rFonts w:ascii="Roboto Light" w:hAnsi="Roboto Light"/>
                <w:lang w:val="nb-NO"/>
              </w:rPr>
              <w:t xml:space="preserve">absolutt </w:t>
            </w:r>
            <w:r w:rsidRPr="3254DBCC">
              <w:rPr>
                <w:rFonts w:ascii="Roboto Light" w:hAnsi="Roboto Light"/>
                <w:lang w:val="nb-NO"/>
              </w:rPr>
              <w:t xml:space="preserve">blir oppfylt. </w:t>
            </w:r>
            <w:r w:rsidRPr="3254DBCC">
              <w:rPr>
                <w:rFonts w:ascii="Roboto Light" w:hAnsi="Roboto Light"/>
              </w:rPr>
              <w:t>Dvs. kor</w:t>
            </w:r>
            <w:r w:rsidR="00B6112B" w:rsidRPr="3254DBCC">
              <w:rPr>
                <w:rFonts w:ascii="Roboto Light" w:hAnsi="Roboto Light"/>
              </w:rPr>
              <w:t xml:space="preserve"> </w:t>
            </w:r>
            <w:r w:rsidR="00425B7E" w:rsidRPr="3254DBCC">
              <w:rPr>
                <w:rFonts w:ascii="Roboto Light" w:hAnsi="Roboto Light"/>
              </w:rPr>
              <w:t xml:space="preserve">god </w:t>
            </w:r>
            <w:r w:rsidR="00F47133" w:rsidRPr="3254DBCC">
              <w:rPr>
                <w:rFonts w:ascii="Roboto Light" w:hAnsi="Roboto Light"/>
              </w:rPr>
              <w:t>meirverdi</w:t>
            </w:r>
            <w:r w:rsidR="00D72F34" w:rsidRPr="3254DBCC">
              <w:rPr>
                <w:rFonts w:ascii="Roboto Light" w:hAnsi="Roboto Light"/>
              </w:rPr>
              <w:t xml:space="preserve"> </w:t>
            </w:r>
            <w:r w:rsidR="00B6112B" w:rsidRPr="3254DBCC">
              <w:rPr>
                <w:rFonts w:ascii="Roboto Light" w:hAnsi="Roboto Light"/>
              </w:rPr>
              <w:t xml:space="preserve">tilbodet </w:t>
            </w:r>
            <w:r w:rsidR="005C6EC1" w:rsidRPr="3254DBCC">
              <w:rPr>
                <w:rFonts w:ascii="Roboto Light" w:hAnsi="Roboto Light"/>
              </w:rPr>
              <w:t>visar</w:t>
            </w:r>
            <w:r w:rsidR="00B6112B" w:rsidRPr="3254DBCC">
              <w:rPr>
                <w:rFonts w:ascii="Roboto Light" w:hAnsi="Roboto Light"/>
              </w:rPr>
              <w:t xml:space="preserve"> </w:t>
            </w:r>
            <w:r w:rsidRPr="3254DBCC">
              <w:rPr>
                <w:rFonts w:ascii="Roboto Light" w:hAnsi="Roboto Light"/>
                <w:i/>
                <w:iCs/>
              </w:rPr>
              <w:t>utover</w:t>
            </w:r>
            <w:r w:rsidRPr="3254DBCC">
              <w:rPr>
                <w:rFonts w:ascii="Roboto Light" w:hAnsi="Roboto Light"/>
              </w:rPr>
              <w:t xml:space="preserve"> minstekravet</w:t>
            </w:r>
            <w:r w:rsidR="009F5AC5" w:rsidRPr="3254DBCC">
              <w:rPr>
                <w:rFonts w:ascii="Roboto Light" w:hAnsi="Roboto Light"/>
              </w:rPr>
              <w:t xml:space="preserve">. </w:t>
            </w:r>
            <w:r w:rsidR="00425B7E" w:rsidRPr="3254DBCC">
              <w:rPr>
                <w:rFonts w:ascii="Roboto Light" w:hAnsi="Roboto Light"/>
              </w:rPr>
              <w:t xml:space="preserve">Dette </w:t>
            </w:r>
            <w:r w:rsidRPr="3254DBCC">
              <w:rPr>
                <w:rFonts w:ascii="Roboto Light" w:hAnsi="Roboto Light"/>
              </w:rPr>
              <w:t xml:space="preserve">vil verte evaluert som </w:t>
            </w:r>
            <w:r w:rsidR="005C6EC1" w:rsidRPr="3254DBCC">
              <w:rPr>
                <w:rFonts w:ascii="Roboto Light" w:hAnsi="Roboto Light"/>
              </w:rPr>
              <w:t>en del</w:t>
            </w:r>
            <w:r w:rsidRPr="3254DBCC">
              <w:rPr>
                <w:rFonts w:ascii="Roboto Light" w:hAnsi="Roboto Light"/>
              </w:rPr>
              <w:t xml:space="preserve"> av tildelingskriteria.</w:t>
            </w:r>
            <w:bookmarkEnd w:id="2"/>
          </w:p>
        </w:tc>
      </w:tr>
      <w:bookmarkEnd w:id="1"/>
      <w:tr w:rsidR="00B6378C" w:rsidRPr="00C27486" w14:paraId="13E87699" w14:textId="77777777" w:rsidTr="3254DBCC">
        <w:trPr>
          <w:trHeight w:val="493"/>
        </w:trPr>
        <w:tc>
          <w:tcPr>
            <w:tcW w:w="0" w:type="auto"/>
            <w:shd w:val="clear" w:color="auto" w:fill="FFCC99"/>
            <w:vAlign w:val="center"/>
          </w:tcPr>
          <w:p w14:paraId="2588CBED" w14:textId="77777777" w:rsidR="00447D19" w:rsidRPr="00C27486" w:rsidRDefault="00447D19">
            <w:pPr>
              <w:spacing w:line="276" w:lineRule="auto"/>
              <w:rPr>
                <w:rFonts w:ascii="Roboto Light" w:hAnsi="Roboto Light"/>
                <w:bCs/>
              </w:rPr>
            </w:pPr>
            <w:r w:rsidRPr="00C27486">
              <w:rPr>
                <w:rFonts w:ascii="Roboto Light" w:hAnsi="Roboto Light"/>
                <w:bCs/>
              </w:rPr>
              <w:t>Viktige krav (B)</w:t>
            </w:r>
          </w:p>
        </w:tc>
        <w:tc>
          <w:tcPr>
            <w:tcW w:w="0" w:type="auto"/>
            <w:shd w:val="clear" w:color="auto" w:fill="FFCC99"/>
          </w:tcPr>
          <w:p w14:paraId="0C0416B9" w14:textId="61B20F9F" w:rsidR="00447D19" w:rsidRPr="00C27486" w:rsidRDefault="00447D19" w:rsidP="00FC183A">
            <w:pPr>
              <w:spacing w:line="276" w:lineRule="auto"/>
              <w:rPr>
                <w:rFonts w:ascii="Roboto Light" w:hAnsi="Roboto Light"/>
              </w:rPr>
            </w:pPr>
            <w:r w:rsidRPr="3254DBCC">
              <w:rPr>
                <w:rFonts w:ascii="Roboto Light" w:hAnsi="Roboto Light"/>
              </w:rPr>
              <w:t>Kravet BØR tilfredsstill</w:t>
            </w:r>
            <w:r w:rsidR="351B594A" w:rsidRPr="3254DBCC">
              <w:rPr>
                <w:rFonts w:ascii="Roboto Light" w:hAnsi="Roboto Light"/>
              </w:rPr>
              <w:t>ast</w:t>
            </w:r>
            <w:r w:rsidRPr="3254DBCC">
              <w:rPr>
                <w:rFonts w:ascii="Roboto Light" w:hAnsi="Roboto Light"/>
              </w:rPr>
              <w:t>, men det er ikkje e</w:t>
            </w:r>
            <w:r w:rsidR="20DE9AB6" w:rsidRPr="3254DBCC">
              <w:rPr>
                <w:rFonts w:ascii="Roboto Light" w:hAnsi="Roboto Light"/>
              </w:rPr>
              <w:t>i</w:t>
            </w:r>
            <w:r w:rsidRPr="3254DBCC">
              <w:rPr>
                <w:rFonts w:ascii="Roboto Light" w:hAnsi="Roboto Light"/>
              </w:rPr>
              <w:t xml:space="preserve">t absolutt krav. </w:t>
            </w:r>
            <w:r w:rsidR="0064242F" w:rsidRPr="3254DBCC">
              <w:rPr>
                <w:rFonts w:ascii="Roboto Light" w:hAnsi="Roboto Light"/>
              </w:rPr>
              <w:t>Skildringa av kravet vil verte evaluert som del av tildelingskriteria</w:t>
            </w:r>
            <w:r w:rsidR="00FC183A" w:rsidRPr="3254DBCC">
              <w:rPr>
                <w:rFonts w:ascii="Roboto Light" w:eastAsia="Times New Roman" w:hAnsi="Roboto Light" w:cstheme="minorBidi"/>
                <w:color w:val="000000"/>
                <w:lang w:eastAsia="nb-NO"/>
              </w:rPr>
              <w:t>.</w:t>
            </w:r>
          </w:p>
        </w:tc>
      </w:tr>
    </w:tbl>
    <w:p w14:paraId="581A98AF" w14:textId="77777777" w:rsidR="00447D19" w:rsidRDefault="00447D19" w:rsidP="00447D19">
      <w:pPr>
        <w:spacing w:line="276" w:lineRule="auto"/>
        <w:rPr>
          <w:rFonts w:ascii="Roboto Light" w:hAnsi="Roboto Light"/>
        </w:rPr>
      </w:pPr>
    </w:p>
    <w:p w14:paraId="453D2324" w14:textId="77777777" w:rsidR="00781B93" w:rsidRDefault="00781B93" w:rsidP="00447D19">
      <w:pPr>
        <w:spacing w:line="276" w:lineRule="auto"/>
        <w:rPr>
          <w:rFonts w:ascii="Roboto Light" w:hAnsi="Roboto Light"/>
        </w:rPr>
      </w:pPr>
    </w:p>
    <w:p w14:paraId="41C81675" w14:textId="77777777" w:rsidR="00781B93" w:rsidRDefault="00781B93" w:rsidP="00447D19">
      <w:pPr>
        <w:spacing w:line="276" w:lineRule="auto"/>
        <w:rPr>
          <w:rFonts w:ascii="Roboto Light" w:hAnsi="Roboto Light"/>
        </w:rPr>
      </w:pPr>
    </w:p>
    <w:p w14:paraId="1822A6EB" w14:textId="77777777" w:rsidR="00FE6489" w:rsidRDefault="00FE6489" w:rsidP="00447D19">
      <w:pPr>
        <w:spacing w:line="276" w:lineRule="auto"/>
        <w:rPr>
          <w:rFonts w:ascii="Roboto Light" w:hAnsi="Roboto Light"/>
        </w:rPr>
      </w:pPr>
    </w:p>
    <w:p w14:paraId="7E2FBF2B" w14:textId="77777777" w:rsidR="00FE6489" w:rsidRDefault="00FE6489" w:rsidP="00447D19">
      <w:pPr>
        <w:spacing w:line="276" w:lineRule="auto"/>
        <w:rPr>
          <w:rFonts w:ascii="Roboto Light" w:hAnsi="Roboto Light"/>
        </w:rPr>
      </w:pPr>
    </w:p>
    <w:p w14:paraId="269F8A21" w14:textId="77777777" w:rsidR="00FE6489" w:rsidRDefault="00FE6489" w:rsidP="00447D19">
      <w:pPr>
        <w:spacing w:line="276" w:lineRule="auto"/>
        <w:rPr>
          <w:rFonts w:ascii="Roboto Light" w:hAnsi="Roboto Light"/>
        </w:rPr>
      </w:pPr>
    </w:p>
    <w:p w14:paraId="226A038D" w14:textId="77777777" w:rsidR="00FE6489" w:rsidRDefault="00FE6489" w:rsidP="00447D19">
      <w:pPr>
        <w:spacing w:line="276" w:lineRule="auto"/>
        <w:rPr>
          <w:rFonts w:ascii="Roboto Light" w:hAnsi="Roboto Light"/>
        </w:rPr>
      </w:pPr>
    </w:p>
    <w:p w14:paraId="02BBDF6F" w14:textId="77777777" w:rsidR="00FE6489" w:rsidRDefault="00FE6489" w:rsidP="00447D19">
      <w:pPr>
        <w:spacing w:line="276" w:lineRule="auto"/>
        <w:rPr>
          <w:rFonts w:ascii="Roboto Light" w:hAnsi="Roboto Light"/>
        </w:rPr>
      </w:pPr>
    </w:p>
    <w:p w14:paraId="66686172" w14:textId="77777777" w:rsidR="00D60852" w:rsidRDefault="00D60852" w:rsidP="00447D19">
      <w:pPr>
        <w:spacing w:line="276" w:lineRule="auto"/>
        <w:rPr>
          <w:rFonts w:ascii="Roboto Light" w:hAnsi="Roboto Light"/>
        </w:rPr>
      </w:pPr>
    </w:p>
    <w:p w14:paraId="07E4FBC7" w14:textId="23FE0B9E" w:rsidR="00D60852" w:rsidRPr="00C27486" w:rsidRDefault="00D60852" w:rsidP="00D60852">
      <w:pPr>
        <w:pStyle w:val="Overskrift1Innkjp"/>
        <w:spacing w:line="276" w:lineRule="auto"/>
      </w:pPr>
      <w:r>
        <w:lastRenderedPageBreak/>
        <w:t>KRAVtabell</w:t>
      </w:r>
    </w:p>
    <w:p w14:paraId="0C2304CB" w14:textId="4FD57EA1" w:rsidR="00FE6489" w:rsidRPr="00415530" w:rsidRDefault="00D60852" w:rsidP="00447D19">
      <w:pPr>
        <w:spacing w:line="276" w:lineRule="auto"/>
        <w:rPr>
          <w:rFonts w:ascii="Roboto Light" w:hAnsi="Roboto Light"/>
        </w:rPr>
      </w:pPr>
      <w:r w:rsidRPr="00415530">
        <w:rPr>
          <w:rFonts w:ascii="Roboto Light" w:hAnsi="Roboto Light"/>
        </w:rPr>
        <w:t>I dette punktet vil det bli satt opp tabell</w:t>
      </w:r>
      <w:r w:rsidR="00822471" w:rsidRPr="00415530">
        <w:rPr>
          <w:rFonts w:ascii="Roboto Light" w:hAnsi="Roboto Light"/>
        </w:rPr>
        <w:t>ar med krav relatert til leveransen.</w:t>
      </w:r>
      <w:r w:rsidR="004B3BDD" w:rsidRPr="00415530">
        <w:rPr>
          <w:rFonts w:ascii="Roboto Light" w:hAnsi="Roboto Light"/>
        </w:rPr>
        <w:t xml:space="preserve"> Krava er </w:t>
      </w:r>
      <w:r w:rsidR="007F1DB7" w:rsidRPr="00415530">
        <w:rPr>
          <w:rFonts w:ascii="Roboto Light" w:hAnsi="Roboto Light"/>
        </w:rPr>
        <w:t>gruppert inn i ulike delar</w:t>
      </w:r>
      <w:r w:rsidR="00FA600C">
        <w:rPr>
          <w:rFonts w:ascii="Roboto Light" w:hAnsi="Roboto Light"/>
        </w:rPr>
        <w:t xml:space="preserve">. Dei delane samanfattar krav som </w:t>
      </w:r>
      <w:r w:rsidR="000A33F0">
        <w:rPr>
          <w:rFonts w:ascii="Roboto Light" w:hAnsi="Roboto Light"/>
        </w:rPr>
        <w:t xml:space="preserve">handlar om det same. </w:t>
      </w:r>
    </w:p>
    <w:tbl>
      <w:tblPr>
        <w:tblStyle w:val="Tabellrutenett"/>
        <w:tblW w:w="0" w:type="auto"/>
        <w:tblLook w:val="04A0" w:firstRow="1" w:lastRow="0" w:firstColumn="1" w:lastColumn="0" w:noHBand="0" w:noVBand="1"/>
      </w:tblPr>
      <w:tblGrid>
        <w:gridCol w:w="2830"/>
        <w:gridCol w:w="6379"/>
      </w:tblGrid>
      <w:tr w:rsidR="000A33F0" w:rsidRPr="000A33F0" w14:paraId="79E617C3" w14:textId="7B84F563" w:rsidTr="009F0C9E">
        <w:tc>
          <w:tcPr>
            <w:tcW w:w="2830" w:type="dxa"/>
          </w:tcPr>
          <w:p w14:paraId="298BF942" w14:textId="77777777" w:rsidR="000A33F0" w:rsidRPr="000A33F0" w:rsidRDefault="000A33F0" w:rsidP="00C02618">
            <w:pPr>
              <w:spacing w:line="276" w:lineRule="auto"/>
              <w:rPr>
                <w:rFonts w:ascii="Roboto Light" w:hAnsi="Roboto Light"/>
              </w:rPr>
            </w:pPr>
            <w:r w:rsidRPr="000A33F0">
              <w:rPr>
                <w:rFonts w:ascii="Roboto Light" w:hAnsi="Roboto Light"/>
              </w:rPr>
              <w:t>4.1 Varer</w:t>
            </w:r>
          </w:p>
        </w:tc>
        <w:tc>
          <w:tcPr>
            <w:tcW w:w="6379" w:type="dxa"/>
          </w:tcPr>
          <w:p w14:paraId="36C6DC6A" w14:textId="18897895" w:rsidR="000A33F0" w:rsidRPr="000A33F0" w:rsidRDefault="000A33F0" w:rsidP="00C02618">
            <w:pPr>
              <w:spacing w:line="276" w:lineRule="auto"/>
              <w:rPr>
                <w:rFonts w:ascii="Roboto Light" w:hAnsi="Roboto Light"/>
              </w:rPr>
            </w:pPr>
            <w:r>
              <w:rPr>
                <w:rFonts w:ascii="Roboto Light" w:hAnsi="Roboto Light"/>
              </w:rPr>
              <w:t xml:space="preserve">Krav relatert til </w:t>
            </w:r>
            <w:r w:rsidR="00CA68FF">
              <w:rPr>
                <w:rFonts w:ascii="Roboto Light" w:hAnsi="Roboto Light"/>
              </w:rPr>
              <w:t>dei varene som skal bli tilbydd</w:t>
            </w:r>
            <w:r w:rsidR="00B871A9">
              <w:rPr>
                <w:rFonts w:ascii="Roboto Light" w:hAnsi="Roboto Light"/>
              </w:rPr>
              <w:t>, samt m</w:t>
            </w:r>
            <w:r w:rsidR="00B871A9" w:rsidRPr="00B871A9">
              <w:rPr>
                <w:rFonts w:ascii="Roboto Light" w:hAnsi="Roboto Light"/>
              </w:rPr>
              <w:t>yndigheitskrav</w:t>
            </w:r>
            <w:r w:rsidR="00B871A9">
              <w:rPr>
                <w:rFonts w:ascii="Roboto Light" w:hAnsi="Roboto Light"/>
              </w:rPr>
              <w:t>, krav til SDS, osb.</w:t>
            </w:r>
          </w:p>
        </w:tc>
      </w:tr>
      <w:tr w:rsidR="000A33F0" w:rsidRPr="000A33F0" w14:paraId="7CBA6D83" w14:textId="71BE5F86" w:rsidTr="009F0C9E">
        <w:tc>
          <w:tcPr>
            <w:tcW w:w="2830" w:type="dxa"/>
          </w:tcPr>
          <w:p w14:paraId="0B2A9C4A" w14:textId="77777777" w:rsidR="000A33F0" w:rsidRPr="000A33F0" w:rsidRDefault="000A33F0" w:rsidP="00C02618">
            <w:pPr>
              <w:spacing w:line="276" w:lineRule="auto"/>
              <w:rPr>
                <w:rFonts w:ascii="Roboto Light" w:hAnsi="Roboto Light"/>
              </w:rPr>
            </w:pPr>
            <w:r w:rsidRPr="000A33F0">
              <w:rPr>
                <w:rFonts w:ascii="Roboto Light" w:hAnsi="Roboto Light"/>
              </w:rPr>
              <w:t>4.2 Menneskerettar</w:t>
            </w:r>
          </w:p>
        </w:tc>
        <w:tc>
          <w:tcPr>
            <w:tcW w:w="6379" w:type="dxa"/>
          </w:tcPr>
          <w:p w14:paraId="2F6379D6" w14:textId="7650FF70" w:rsidR="000A33F0" w:rsidRPr="000A33F0" w:rsidRDefault="005967B9" w:rsidP="00C02618">
            <w:pPr>
              <w:spacing w:line="276" w:lineRule="auto"/>
              <w:rPr>
                <w:rFonts w:ascii="Roboto Light" w:hAnsi="Roboto Light"/>
              </w:rPr>
            </w:pPr>
            <w:r>
              <w:rPr>
                <w:rFonts w:ascii="Roboto Light" w:hAnsi="Roboto Light"/>
              </w:rPr>
              <w:t>Kva produkt som har høg risiko for brot på menneskerettigheiter og anstendige arbeidsforhold.</w:t>
            </w:r>
          </w:p>
        </w:tc>
      </w:tr>
      <w:tr w:rsidR="000A33F0" w:rsidRPr="000A33F0" w14:paraId="33CC9803" w14:textId="0B10F57D" w:rsidTr="009F0C9E">
        <w:tc>
          <w:tcPr>
            <w:tcW w:w="2830" w:type="dxa"/>
          </w:tcPr>
          <w:p w14:paraId="1708485B" w14:textId="77777777" w:rsidR="000A33F0" w:rsidRPr="000A33F0" w:rsidRDefault="000A33F0" w:rsidP="00C02618">
            <w:pPr>
              <w:spacing w:line="276" w:lineRule="auto"/>
              <w:rPr>
                <w:rFonts w:ascii="Roboto Light" w:hAnsi="Roboto Light"/>
              </w:rPr>
            </w:pPr>
            <w:r w:rsidRPr="000A33F0">
              <w:rPr>
                <w:rFonts w:ascii="Roboto Light" w:hAnsi="Roboto Light"/>
              </w:rPr>
              <w:t>4.3 Bestillingsløysing</w:t>
            </w:r>
          </w:p>
        </w:tc>
        <w:tc>
          <w:tcPr>
            <w:tcW w:w="6379" w:type="dxa"/>
          </w:tcPr>
          <w:p w14:paraId="24A681A5" w14:textId="33F40F2C" w:rsidR="000A33F0" w:rsidRPr="000A33F0" w:rsidRDefault="005967B9" w:rsidP="00C02618">
            <w:pPr>
              <w:spacing w:line="276" w:lineRule="auto"/>
              <w:rPr>
                <w:rFonts w:ascii="Roboto Light" w:hAnsi="Roboto Light"/>
              </w:rPr>
            </w:pPr>
            <w:r>
              <w:rPr>
                <w:rFonts w:ascii="Roboto Light" w:hAnsi="Roboto Light"/>
              </w:rPr>
              <w:t>Krav til korleis vi skal bestille varene.</w:t>
            </w:r>
          </w:p>
        </w:tc>
      </w:tr>
      <w:tr w:rsidR="000A33F0" w:rsidRPr="000A33F0" w14:paraId="058AAE45" w14:textId="7E960316" w:rsidTr="009F0C9E">
        <w:tc>
          <w:tcPr>
            <w:tcW w:w="2830" w:type="dxa"/>
          </w:tcPr>
          <w:p w14:paraId="4AF07378" w14:textId="77777777" w:rsidR="000A33F0" w:rsidRPr="000A33F0" w:rsidRDefault="000A33F0" w:rsidP="00C02618">
            <w:pPr>
              <w:spacing w:line="276" w:lineRule="auto"/>
              <w:rPr>
                <w:rFonts w:ascii="Roboto Light" w:hAnsi="Roboto Light"/>
              </w:rPr>
            </w:pPr>
            <w:r w:rsidRPr="000A33F0">
              <w:rPr>
                <w:rFonts w:ascii="Roboto Light" w:hAnsi="Roboto Light"/>
              </w:rPr>
              <w:t>4.4 Logistikk og transport</w:t>
            </w:r>
          </w:p>
        </w:tc>
        <w:tc>
          <w:tcPr>
            <w:tcW w:w="6379" w:type="dxa"/>
          </w:tcPr>
          <w:p w14:paraId="5C015E8C" w14:textId="41ADF08D" w:rsidR="000A33F0" w:rsidRPr="000A33F0" w:rsidRDefault="00213453" w:rsidP="00C02618">
            <w:pPr>
              <w:spacing w:line="276" w:lineRule="auto"/>
              <w:rPr>
                <w:rFonts w:ascii="Roboto Light" w:hAnsi="Roboto Light"/>
              </w:rPr>
            </w:pPr>
            <w:r>
              <w:rPr>
                <w:rFonts w:ascii="Roboto Light" w:hAnsi="Roboto Light"/>
              </w:rPr>
              <w:t>Krav relatert til levering</w:t>
            </w:r>
            <w:r w:rsidR="003363EB">
              <w:rPr>
                <w:rFonts w:ascii="Roboto Light" w:hAnsi="Roboto Light"/>
              </w:rPr>
              <w:t>, leveringstid, osb.</w:t>
            </w:r>
          </w:p>
        </w:tc>
      </w:tr>
      <w:tr w:rsidR="000A33F0" w:rsidRPr="000A33F0" w14:paraId="6C6EC500" w14:textId="73B438E5" w:rsidTr="009F0C9E">
        <w:tc>
          <w:tcPr>
            <w:tcW w:w="2830" w:type="dxa"/>
          </w:tcPr>
          <w:p w14:paraId="344C4138" w14:textId="77777777" w:rsidR="000A33F0" w:rsidRPr="000A33F0" w:rsidRDefault="000A33F0" w:rsidP="00C02618">
            <w:pPr>
              <w:spacing w:line="276" w:lineRule="auto"/>
              <w:rPr>
                <w:rFonts w:ascii="Roboto Light" w:hAnsi="Roboto Light"/>
              </w:rPr>
            </w:pPr>
            <w:r w:rsidRPr="000A33F0">
              <w:rPr>
                <w:rFonts w:ascii="Roboto Light" w:hAnsi="Roboto Light"/>
              </w:rPr>
              <w:t>4.5 Rapportering</w:t>
            </w:r>
          </w:p>
        </w:tc>
        <w:tc>
          <w:tcPr>
            <w:tcW w:w="6379" w:type="dxa"/>
          </w:tcPr>
          <w:p w14:paraId="63F78FD7" w14:textId="277D2A87" w:rsidR="000A33F0" w:rsidRPr="000A33F0" w:rsidRDefault="003363EB" w:rsidP="00C02618">
            <w:pPr>
              <w:spacing w:line="276" w:lineRule="auto"/>
              <w:rPr>
                <w:rFonts w:ascii="Roboto Light" w:hAnsi="Roboto Light"/>
              </w:rPr>
            </w:pPr>
            <w:r>
              <w:rPr>
                <w:rFonts w:ascii="Roboto Light" w:hAnsi="Roboto Light"/>
              </w:rPr>
              <w:t>Krav t</w:t>
            </w:r>
            <w:r w:rsidR="009F0C9E">
              <w:rPr>
                <w:rFonts w:ascii="Roboto Light" w:hAnsi="Roboto Light"/>
              </w:rPr>
              <w:t xml:space="preserve">il </w:t>
            </w:r>
            <w:r>
              <w:rPr>
                <w:rFonts w:ascii="Roboto Light" w:hAnsi="Roboto Light"/>
              </w:rPr>
              <w:t>forbruksstatistikk og miljørapportering</w:t>
            </w:r>
          </w:p>
        </w:tc>
      </w:tr>
      <w:tr w:rsidR="000A33F0" w:rsidRPr="000A33F0" w14:paraId="4256E84A" w14:textId="187F7137" w:rsidTr="009F0C9E">
        <w:tc>
          <w:tcPr>
            <w:tcW w:w="2830" w:type="dxa"/>
          </w:tcPr>
          <w:p w14:paraId="70889206" w14:textId="77777777" w:rsidR="000A33F0" w:rsidRPr="000A33F0" w:rsidRDefault="000A33F0" w:rsidP="00C02618">
            <w:pPr>
              <w:spacing w:line="276" w:lineRule="auto"/>
              <w:rPr>
                <w:rFonts w:ascii="Roboto Light" w:hAnsi="Roboto Light"/>
              </w:rPr>
            </w:pPr>
            <w:r w:rsidRPr="000A33F0">
              <w:rPr>
                <w:rFonts w:ascii="Roboto Light" w:hAnsi="Roboto Light"/>
              </w:rPr>
              <w:t>4.6 Minstekrav til miljø</w:t>
            </w:r>
          </w:p>
        </w:tc>
        <w:tc>
          <w:tcPr>
            <w:tcW w:w="6379" w:type="dxa"/>
          </w:tcPr>
          <w:p w14:paraId="6C26FCBB" w14:textId="09DCE47E" w:rsidR="000A33F0" w:rsidRPr="000A33F0" w:rsidRDefault="009F0C9E" w:rsidP="00C02618">
            <w:pPr>
              <w:spacing w:line="276" w:lineRule="auto"/>
              <w:rPr>
                <w:rFonts w:ascii="Roboto Light" w:hAnsi="Roboto Light"/>
              </w:rPr>
            </w:pPr>
            <w:r>
              <w:rPr>
                <w:rFonts w:ascii="Roboto Light" w:hAnsi="Roboto Light"/>
              </w:rPr>
              <w:t xml:space="preserve">Eit sett med minstekrav relatert til </w:t>
            </w:r>
            <w:r w:rsidR="00217F37">
              <w:rPr>
                <w:rFonts w:ascii="Roboto Light" w:hAnsi="Roboto Light"/>
              </w:rPr>
              <w:t>miljø, som til dømes reduksjon av emballasje og miljømerka produkt.</w:t>
            </w:r>
          </w:p>
        </w:tc>
      </w:tr>
    </w:tbl>
    <w:p w14:paraId="56D129E9" w14:textId="3DC5BBE5" w:rsidR="007F1DB7" w:rsidRPr="00415530" w:rsidRDefault="007F1DB7" w:rsidP="00447D19">
      <w:pPr>
        <w:spacing w:line="276" w:lineRule="auto"/>
        <w:rPr>
          <w:rFonts w:ascii="Roboto Light" w:hAnsi="Roboto Light"/>
        </w:rPr>
      </w:pPr>
    </w:p>
    <w:p w14:paraId="7B68BC02" w14:textId="001A3928" w:rsidR="00CA425D" w:rsidRPr="00415530" w:rsidRDefault="00F058D1" w:rsidP="00447D19">
      <w:pPr>
        <w:spacing w:line="276" w:lineRule="auto"/>
        <w:rPr>
          <w:rFonts w:ascii="Roboto Light" w:hAnsi="Roboto Light"/>
        </w:rPr>
      </w:pPr>
      <w:r w:rsidRPr="00415530">
        <w:rPr>
          <w:rFonts w:ascii="Roboto Light" w:hAnsi="Roboto Light"/>
        </w:rPr>
        <w:t xml:space="preserve">Punkt 5 </w:t>
      </w:r>
      <w:r w:rsidR="00415530" w:rsidRPr="00415530">
        <w:rPr>
          <w:rFonts w:ascii="Roboto Light" w:hAnsi="Roboto Light"/>
        </w:rPr>
        <w:t>omfattar opsjon om lagerstyringssystem. Sjå punktet for ytterlegare skildring.</w:t>
      </w:r>
    </w:p>
    <w:p w14:paraId="5EF52003" w14:textId="77777777" w:rsidR="007F1DB7" w:rsidRPr="00415530" w:rsidRDefault="007F1DB7" w:rsidP="00447D19">
      <w:pPr>
        <w:spacing w:line="276" w:lineRule="auto"/>
        <w:rPr>
          <w:rFonts w:ascii="Roboto Light" w:hAnsi="Roboto Light"/>
        </w:rPr>
      </w:pPr>
    </w:p>
    <w:p w14:paraId="4062C45C" w14:textId="77777777" w:rsidR="00D60852" w:rsidRPr="00415530" w:rsidRDefault="00D60852" w:rsidP="00447D19">
      <w:pPr>
        <w:spacing w:line="276" w:lineRule="auto"/>
        <w:rPr>
          <w:rFonts w:ascii="Roboto Light" w:hAnsi="Roboto Light"/>
        </w:rPr>
      </w:pPr>
    </w:p>
    <w:p w14:paraId="786B1B2B" w14:textId="6124FBE6" w:rsidR="168CF559" w:rsidRDefault="168CF559" w:rsidP="00D60852">
      <w:pPr>
        <w:pStyle w:val="Overskrift2Innkjp"/>
      </w:pPr>
      <w:r>
        <w:t>Varer</w:t>
      </w: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1E0" w:firstRow="1" w:lastRow="1" w:firstColumn="1" w:lastColumn="1" w:noHBand="0" w:noVBand="0"/>
      </w:tblPr>
      <w:tblGrid>
        <w:gridCol w:w="705"/>
        <w:gridCol w:w="7390"/>
        <w:gridCol w:w="1085"/>
      </w:tblGrid>
      <w:tr w:rsidR="00511505" w:rsidRPr="00511505" w14:paraId="47F6CE19" w14:textId="77777777" w:rsidTr="3E45C7D4">
        <w:tc>
          <w:tcPr>
            <w:tcW w:w="705" w:type="dxa"/>
            <w:shd w:val="clear" w:color="auto" w:fill="92D050"/>
          </w:tcPr>
          <w:p w14:paraId="5CD46248" w14:textId="4C36D307" w:rsidR="00511505" w:rsidRPr="00521D36" w:rsidRDefault="001E2F5B" w:rsidP="00521D36">
            <w:pPr>
              <w:rPr>
                <w:rFonts w:ascii="Roboto Light" w:eastAsia="Roboto Light" w:hAnsi="Roboto Light" w:cs="Roboto Light"/>
                <w:szCs w:val="22"/>
              </w:rPr>
            </w:pPr>
            <w:r>
              <w:rPr>
                <w:rFonts w:ascii="Roboto Light" w:eastAsia="Roboto Light" w:hAnsi="Roboto Light" w:cs="Roboto Light"/>
                <w:szCs w:val="22"/>
              </w:rPr>
              <w:t>1.</w:t>
            </w:r>
          </w:p>
        </w:tc>
        <w:tc>
          <w:tcPr>
            <w:tcW w:w="7390" w:type="dxa"/>
          </w:tcPr>
          <w:p w14:paraId="6C7C8B1B" w14:textId="5521168F" w:rsidR="007A4873" w:rsidRPr="00673F41" w:rsidRDefault="1645CA45" w:rsidP="120DB9F5">
            <w:pPr>
              <w:spacing w:line="276" w:lineRule="auto"/>
              <w:rPr>
                <w:rFonts w:ascii="Roboto Light" w:eastAsia="Roboto Light" w:hAnsi="Roboto Light" w:cs="Roboto Light"/>
                <w:color w:val="000000"/>
                <w:szCs w:val="22"/>
              </w:rPr>
            </w:pPr>
            <w:r w:rsidRPr="120DB9F5">
              <w:rPr>
                <w:rFonts w:ascii="Roboto Light" w:eastAsia="Roboto Light" w:hAnsi="Roboto Light" w:cs="Roboto Light"/>
                <w:b/>
                <w:bCs/>
                <w:color w:val="000000"/>
                <w:szCs w:val="22"/>
              </w:rPr>
              <w:t>Myndigheitskrav og standard</w:t>
            </w:r>
          </w:p>
          <w:p w14:paraId="7CACF4DE" w14:textId="41ACA5B3" w:rsidR="007A4873" w:rsidRPr="00673F41" w:rsidRDefault="4C4EFEA6" w:rsidP="3254DBCC">
            <w:pPr>
              <w:spacing w:line="276" w:lineRule="auto"/>
              <w:rPr>
                <w:rFonts w:ascii="Roboto Light" w:eastAsia="Roboto Light" w:hAnsi="Roboto Light" w:cs="Roboto Light"/>
                <w:color w:val="000000"/>
              </w:rPr>
            </w:pPr>
            <w:r w:rsidRPr="6C1D36E0">
              <w:rPr>
                <w:rFonts w:ascii="Roboto Light" w:eastAsia="Roboto Light" w:hAnsi="Roboto Light" w:cs="Roboto Light"/>
                <w:color w:val="000000"/>
              </w:rPr>
              <w:t>Tilbodne produkt skal vere i samsvar med myndigheitene sine krav til kvalitet, helse, miljø og sikkerheit, spesielt lov om medisinsk utstyr og forskrift om medisinsk utstyr og forordning (EU) 2017/745, helsetilsynets rundskriv IK-16/95. Det vises også til Retningslinjer for bruk av tannrestaureringsmateriale IS-1086 05/2003.</w:t>
            </w:r>
          </w:p>
          <w:p w14:paraId="0924EB51" w14:textId="76F4E5C2" w:rsidR="3254DBCC" w:rsidRDefault="3254DBCC" w:rsidP="3254DBCC">
            <w:pPr>
              <w:spacing w:line="276" w:lineRule="auto"/>
              <w:rPr>
                <w:rFonts w:ascii="Roboto Light" w:eastAsia="Roboto Light" w:hAnsi="Roboto Light" w:cs="Roboto Light"/>
                <w:color w:val="000000"/>
                <w:szCs w:val="22"/>
              </w:rPr>
            </w:pPr>
          </w:p>
          <w:p w14:paraId="1DD3D959" w14:textId="16AA26F3" w:rsidR="007A4873" w:rsidRPr="00673F41" w:rsidRDefault="1645CA45" w:rsidP="120DB9F5">
            <w:pPr>
              <w:spacing w:line="276" w:lineRule="auto"/>
              <w:rPr>
                <w:rFonts w:ascii="Roboto Light" w:eastAsia="Roboto Light" w:hAnsi="Roboto Light" w:cs="Roboto Light"/>
                <w:color w:val="000000"/>
                <w:szCs w:val="22"/>
              </w:rPr>
            </w:pPr>
            <w:r w:rsidRPr="120DB9F5">
              <w:rPr>
                <w:rFonts w:ascii="Roboto Light" w:eastAsia="Roboto Light" w:hAnsi="Roboto Light" w:cs="Roboto Light"/>
                <w:color w:val="000000"/>
                <w:szCs w:val="22"/>
              </w:rPr>
              <w:t>Produkt skal også vere CE-merka og skal oppfylle gjeldande ISO-standard for dentale material.</w:t>
            </w:r>
          </w:p>
          <w:p w14:paraId="40788BDF" w14:textId="3DC250C9" w:rsidR="007A4873" w:rsidRPr="00673F41" w:rsidRDefault="007A4873" w:rsidP="1CD9A3CB">
            <w:pPr>
              <w:spacing w:line="300" w:lineRule="atLeast"/>
              <w:ind w:right="-65"/>
              <w:rPr>
                <w:rFonts w:ascii="Roboto Light" w:hAnsi="Roboto Light"/>
                <w:i/>
                <w:iCs/>
                <w:highlight w:val="yellow"/>
              </w:rPr>
            </w:pPr>
          </w:p>
          <w:p w14:paraId="44FEAFD0" w14:textId="0FE662DD" w:rsidR="007A4873" w:rsidRPr="00673F41" w:rsidRDefault="5B011C59" w:rsidP="1CD9A3CB">
            <w:pPr>
              <w:spacing w:line="300" w:lineRule="atLeast"/>
              <w:ind w:right="-65"/>
              <w:rPr>
                <w:rFonts w:ascii="Roboto Light" w:hAnsi="Roboto Light"/>
                <w:i/>
                <w:iCs/>
              </w:rPr>
            </w:pPr>
            <w:r w:rsidRPr="1CD9A3CB">
              <w:rPr>
                <w:rFonts w:ascii="Roboto Light" w:hAnsi="Roboto Light"/>
                <w:i/>
                <w:iCs/>
              </w:rPr>
              <w:t>Stadfest at kravet er innfridd.</w:t>
            </w:r>
          </w:p>
        </w:tc>
        <w:tc>
          <w:tcPr>
            <w:tcW w:w="1085" w:type="dxa"/>
          </w:tcPr>
          <w:p w14:paraId="79AB9EC4" w14:textId="77777777" w:rsidR="00511505" w:rsidRPr="00174D30" w:rsidRDefault="00511505" w:rsidP="00174D30">
            <w:pPr>
              <w:spacing w:line="276" w:lineRule="auto"/>
              <w:rPr>
                <w:rFonts w:ascii="Roboto Light" w:hAnsi="Roboto Light"/>
                <w:highlight w:val="yellow"/>
              </w:rPr>
            </w:pPr>
            <w:r w:rsidRPr="00386549">
              <w:rPr>
                <w:rFonts w:ascii="Roboto Light" w:hAnsi="Roboto Light"/>
              </w:rPr>
              <w:t>A1</w:t>
            </w:r>
          </w:p>
        </w:tc>
      </w:tr>
      <w:tr w:rsidR="120DB9F5" w14:paraId="147E10D3" w14:textId="77777777" w:rsidTr="3E45C7D4">
        <w:trPr>
          <w:trHeight w:val="300"/>
        </w:trPr>
        <w:tc>
          <w:tcPr>
            <w:tcW w:w="705" w:type="dxa"/>
            <w:shd w:val="clear" w:color="auto" w:fill="92D050"/>
          </w:tcPr>
          <w:p w14:paraId="067DD292" w14:textId="3C21C5A8" w:rsidR="120DB9F5" w:rsidRPr="00650EE6" w:rsidRDefault="001E2F5B" w:rsidP="00650EE6">
            <w:pPr>
              <w:spacing w:line="259" w:lineRule="auto"/>
              <w:rPr>
                <w:rFonts w:ascii="Roboto Light" w:eastAsia="Roboto Light" w:hAnsi="Roboto Light" w:cs="Roboto Light"/>
                <w:lang w:val="nb-NO"/>
              </w:rPr>
            </w:pPr>
            <w:r>
              <w:rPr>
                <w:rFonts w:ascii="Roboto Light" w:eastAsia="Roboto Light" w:hAnsi="Roboto Light" w:cs="Roboto Light"/>
                <w:lang w:val="nb-NO"/>
              </w:rPr>
              <w:t>2.</w:t>
            </w:r>
          </w:p>
        </w:tc>
        <w:tc>
          <w:tcPr>
            <w:tcW w:w="7390" w:type="dxa"/>
          </w:tcPr>
          <w:p w14:paraId="271F317A" w14:textId="2D50AF13" w:rsidR="085A5C4C" w:rsidRDefault="47535F5F" w:rsidP="1CD9A3CB">
            <w:pPr>
              <w:spacing w:line="276" w:lineRule="auto"/>
              <w:rPr>
                <w:rFonts w:ascii="Roboto Light" w:eastAsia="Roboto Light" w:hAnsi="Roboto Light" w:cs="Roboto Light"/>
                <w:color w:val="000000"/>
              </w:rPr>
            </w:pPr>
            <w:r w:rsidRPr="6C1D36E0">
              <w:rPr>
                <w:rFonts w:ascii="Roboto Light" w:eastAsia="Roboto Light" w:hAnsi="Roboto Light" w:cs="Roboto Light"/>
                <w:b/>
                <w:bCs/>
                <w:color w:val="000000"/>
              </w:rPr>
              <w:t>Biverknader</w:t>
            </w:r>
          </w:p>
          <w:p w14:paraId="144B9CD6" w14:textId="0FF71C0E" w:rsidR="085A5C4C" w:rsidRDefault="085A5C4C" w:rsidP="120DB9F5">
            <w:pPr>
              <w:spacing w:line="276" w:lineRule="auto"/>
              <w:rPr>
                <w:rFonts w:ascii="Roboto Light" w:eastAsia="Roboto Light" w:hAnsi="Roboto Light" w:cs="Roboto Light"/>
                <w:color w:val="000000"/>
                <w:szCs w:val="22"/>
              </w:rPr>
            </w:pPr>
            <w:r w:rsidRPr="120DB9F5">
              <w:rPr>
                <w:rFonts w:ascii="Roboto Light" w:eastAsia="Roboto Light" w:hAnsi="Roboto Light" w:cs="Roboto Light"/>
                <w:color w:val="000000"/>
                <w:szCs w:val="22"/>
              </w:rPr>
              <w:t xml:space="preserve">Blir leverandør gjort kjend med moglege alvorlege biverknadar med dei material som vi brukar, skal oppdragsgjevar bli informert snarast mogleg. </w:t>
            </w:r>
          </w:p>
          <w:p w14:paraId="283437AC" w14:textId="18B3EEC6" w:rsidR="120DB9F5" w:rsidRDefault="120DB9F5" w:rsidP="120DB9F5">
            <w:pPr>
              <w:spacing w:line="276" w:lineRule="auto"/>
              <w:rPr>
                <w:rFonts w:ascii="Roboto Light" w:eastAsia="Roboto Light" w:hAnsi="Roboto Light" w:cs="Roboto Light"/>
                <w:color w:val="000000"/>
                <w:szCs w:val="22"/>
              </w:rPr>
            </w:pPr>
          </w:p>
          <w:p w14:paraId="7E895020" w14:textId="4EBF2D73" w:rsidR="120DB9F5" w:rsidRDefault="4EEB1B7B" w:rsidP="3254DBCC">
            <w:pPr>
              <w:spacing w:line="276" w:lineRule="auto"/>
              <w:rPr>
                <w:rFonts w:ascii="Roboto Light" w:eastAsia="Roboto Light" w:hAnsi="Roboto Light" w:cs="Roboto Light"/>
                <w:i/>
                <w:iCs/>
                <w:color w:val="000000"/>
                <w:szCs w:val="22"/>
              </w:rPr>
            </w:pPr>
            <w:r w:rsidRPr="3254DBCC">
              <w:rPr>
                <w:rFonts w:ascii="Roboto Light" w:eastAsia="Roboto Light" w:hAnsi="Roboto Light" w:cs="Roboto Light"/>
                <w:i/>
                <w:iCs/>
                <w:color w:val="000000"/>
                <w:szCs w:val="22"/>
              </w:rPr>
              <w:t>Stadfest at kravet er innfridd</w:t>
            </w:r>
            <w:r w:rsidR="00014F04">
              <w:rPr>
                <w:rFonts w:ascii="Roboto Light" w:eastAsia="Roboto Light" w:hAnsi="Roboto Light" w:cs="Roboto Light"/>
                <w:i/>
                <w:iCs/>
                <w:color w:val="000000"/>
                <w:szCs w:val="22"/>
              </w:rPr>
              <w:t>.</w:t>
            </w:r>
          </w:p>
        </w:tc>
        <w:tc>
          <w:tcPr>
            <w:tcW w:w="1085" w:type="dxa"/>
          </w:tcPr>
          <w:p w14:paraId="16066512" w14:textId="04DF5932" w:rsidR="120DB9F5" w:rsidRDefault="3111B5B7" w:rsidP="3254DBCC">
            <w:pPr>
              <w:spacing w:line="276" w:lineRule="auto"/>
              <w:rPr>
                <w:rFonts w:ascii="Roboto Light" w:hAnsi="Roboto Light"/>
                <w:highlight w:val="yellow"/>
              </w:rPr>
            </w:pPr>
            <w:r w:rsidRPr="00014F04">
              <w:rPr>
                <w:rFonts w:ascii="Roboto Light" w:hAnsi="Roboto Light"/>
              </w:rPr>
              <w:t>A1</w:t>
            </w:r>
          </w:p>
        </w:tc>
      </w:tr>
      <w:tr w:rsidR="00440418" w:rsidRPr="00511505" w14:paraId="4F66379C" w14:textId="77777777" w:rsidTr="3E45C7D4">
        <w:tc>
          <w:tcPr>
            <w:tcW w:w="705" w:type="dxa"/>
            <w:shd w:val="clear" w:color="auto" w:fill="92D050"/>
          </w:tcPr>
          <w:p w14:paraId="624D6986" w14:textId="39A6BC6A" w:rsidR="00440418" w:rsidRDefault="001E2F5B" w:rsidP="120DB9F5">
            <w:pPr>
              <w:rPr>
                <w:rFonts w:ascii="Roboto Light" w:eastAsia="Roboto Light" w:hAnsi="Roboto Light" w:cs="Roboto Light"/>
                <w:szCs w:val="22"/>
              </w:rPr>
            </w:pPr>
            <w:r>
              <w:rPr>
                <w:rFonts w:ascii="Roboto Light" w:eastAsia="Roboto Light" w:hAnsi="Roboto Light" w:cs="Roboto Light"/>
                <w:szCs w:val="22"/>
              </w:rPr>
              <w:t>3.</w:t>
            </w:r>
          </w:p>
        </w:tc>
        <w:tc>
          <w:tcPr>
            <w:tcW w:w="7390" w:type="dxa"/>
          </w:tcPr>
          <w:p w14:paraId="3137D534" w14:textId="4CEF7F94" w:rsidR="00440418" w:rsidRPr="00174D30" w:rsidRDefault="181526F6" w:rsidP="120DB9F5">
            <w:pPr>
              <w:spacing w:line="276" w:lineRule="auto"/>
              <w:rPr>
                <w:rFonts w:ascii="Roboto Light" w:eastAsia="Roboto Light" w:hAnsi="Roboto Light" w:cs="Roboto Light"/>
                <w:color w:val="000000"/>
                <w:szCs w:val="22"/>
              </w:rPr>
            </w:pPr>
            <w:r w:rsidRPr="120DB9F5">
              <w:rPr>
                <w:rFonts w:ascii="Roboto Light" w:eastAsia="Roboto Light" w:hAnsi="Roboto Light" w:cs="Roboto Light"/>
                <w:b/>
                <w:bCs/>
                <w:color w:val="000000"/>
                <w:szCs w:val="22"/>
              </w:rPr>
              <w:t>Sikkerheitsdatablad</w:t>
            </w:r>
            <w:r w:rsidR="00B871A9">
              <w:rPr>
                <w:rFonts w:ascii="Roboto Light" w:eastAsia="Roboto Light" w:hAnsi="Roboto Light" w:cs="Roboto Light"/>
                <w:b/>
                <w:bCs/>
                <w:color w:val="000000"/>
                <w:szCs w:val="22"/>
              </w:rPr>
              <w:t xml:space="preserve"> (SDS)</w:t>
            </w:r>
          </w:p>
          <w:p w14:paraId="7EBF2D89" w14:textId="58C30F1A" w:rsidR="00440418" w:rsidRPr="00174D30" w:rsidRDefault="181526F6" w:rsidP="120DB9F5">
            <w:pPr>
              <w:spacing w:line="276" w:lineRule="auto"/>
              <w:rPr>
                <w:rFonts w:ascii="Roboto Light" w:eastAsia="Roboto Light" w:hAnsi="Roboto Light" w:cs="Roboto Light"/>
                <w:color w:val="000000"/>
                <w:szCs w:val="22"/>
              </w:rPr>
            </w:pPr>
            <w:r w:rsidRPr="120DB9F5">
              <w:rPr>
                <w:rFonts w:ascii="Roboto Light" w:eastAsia="Roboto Light" w:hAnsi="Roboto Light" w:cs="Roboto Light"/>
                <w:color w:val="000000"/>
                <w:szCs w:val="22"/>
              </w:rPr>
              <w:t>Sikkerheitsdatablad skal vere oppdaterte og skrivne på norsk.</w:t>
            </w:r>
          </w:p>
          <w:p w14:paraId="5F483BEB" w14:textId="6D1FAA56" w:rsidR="00440418" w:rsidRPr="00174D30" w:rsidRDefault="00440418" w:rsidP="120DB9F5">
            <w:pPr>
              <w:spacing w:line="276" w:lineRule="auto"/>
              <w:rPr>
                <w:rFonts w:ascii="Roboto Light" w:eastAsia="Roboto Light" w:hAnsi="Roboto Light" w:cs="Roboto Light"/>
                <w:color w:val="000000"/>
                <w:szCs w:val="22"/>
              </w:rPr>
            </w:pPr>
          </w:p>
          <w:p w14:paraId="3B47E2ED" w14:textId="027AA3B9" w:rsidR="00440418" w:rsidRPr="00174D30" w:rsidRDefault="181526F6" w:rsidP="120DB9F5">
            <w:pPr>
              <w:spacing w:line="276" w:lineRule="auto"/>
              <w:rPr>
                <w:rFonts w:ascii="Roboto Light" w:eastAsia="Roboto Light" w:hAnsi="Roboto Light" w:cs="Roboto Light"/>
                <w:color w:val="000000"/>
                <w:szCs w:val="22"/>
              </w:rPr>
            </w:pPr>
            <w:r w:rsidRPr="120DB9F5">
              <w:rPr>
                <w:rFonts w:ascii="Roboto Light" w:eastAsia="Roboto Light" w:hAnsi="Roboto Light" w:cs="Roboto Light"/>
                <w:color w:val="000000"/>
                <w:szCs w:val="22"/>
              </w:rPr>
              <w:t>Leverandøren skal ajourføre eit sikkerheitsdatablad så snart det føreligg nye opplysningar som kan påverke tiltaka for risikohandtering, for eksempel om det førekjem ny opplysningar om farar, når ei godkjenning er gitt eller nekta, eller om ei avgrensing er pålagt.</w:t>
            </w:r>
          </w:p>
          <w:p w14:paraId="75894A45" w14:textId="7FFB54AB" w:rsidR="41A69B7E" w:rsidRDefault="41A69B7E" w:rsidP="41A69B7E">
            <w:pPr>
              <w:spacing w:line="276" w:lineRule="auto"/>
              <w:rPr>
                <w:rFonts w:ascii="Roboto Light" w:eastAsia="Roboto Light" w:hAnsi="Roboto Light" w:cs="Roboto Light"/>
                <w:color w:val="000000"/>
              </w:rPr>
            </w:pPr>
          </w:p>
          <w:p w14:paraId="231AE38F" w14:textId="2FC6BF03" w:rsidR="00440418" w:rsidRPr="00174D30" w:rsidRDefault="70E0DA37" w:rsidP="6C1D36E0">
            <w:pPr>
              <w:spacing w:line="276" w:lineRule="auto"/>
              <w:rPr>
                <w:rFonts w:ascii="Roboto Light" w:eastAsia="Roboto Light" w:hAnsi="Roboto Light" w:cs="Roboto Light"/>
                <w:color w:val="000000"/>
              </w:rPr>
            </w:pPr>
            <w:r w:rsidRPr="41A69B7E">
              <w:rPr>
                <w:rFonts w:ascii="Roboto Light" w:eastAsia="Roboto Light" w:hAnsi="Roboto Light" w:cs="Roboto Light"/>
                <w:color w:val="000000"/>
              </w:rPr>
              <w:t>Arbeidstilsynet sine krav</w:t>
            </w:r>
            <w:r w:rsidR="18704953" w:rsidRPr="6C1D36E0">
              <w:rPr>
                <w:rFonts w:ascii="Roboto Light" w:eastAsia="Roboto Light" w:hAnsi="Roboto Light" w:cs="Roboto Light"/>
                <w:color w:val="000000"/>
              </w:rPr>
              <w:t xml:space="preserve"> </w:t>
            </w:r>
            <w:hyperlink r:id="rId11">
              <w:r w:rsidR="18704953" w:rsidRPr="6C1D36E0">
                <w:rPr>
                  <w:rStyle w:val="Hyperkobling"/>
                  <w:rFonts w:ascii="Roboto Light" w:eastAsia="Roboto Light" w:hAnsi="Roboto Light" w:cs="Roboto Light"/>
                </w:rPr>
                <w:t>her</w:t>
              </w:r>
            </w:hyperlink>
            <w:r w:rsidR="18704953" w:rsidRPr="6C1D36E0">
              <w:rPr>
                <w:rFonts w:ascii="Roboto Light" w:eastAsia="Roboto Light" w:hAnsi="Roboto Light" w:cs="Roboto Light"/>
                <w:color w:val="000000"/>
              </w:rPr>
              <w:t>.</w:t>
            </w:r>
          </w:p>
          <w:p w14:paraId="04CB718F" w14:textId="64F33283" w:rsidR="00440418" w:rsidRPr="00174D30" w:rsidRDefault="00440418" w:rsidP="3254DBCC">
            <w:pPr>
              <w:spacing w:line="276" w:lineRule="auto"/>
              <w:rPr>
                <w:rFonts w:ascii="Roboto Light" w:eastAsia="Roboto Light" w:hAnsi="Roboto Light" w:cs="Roboto Light"/>
                <w:color w:val="000000"/>
                <w:szCs w:val="22"/>
              </w:rPr>
            </w:pPr>
          </w:p>
          <w:p w14:paraId="4ED62EB8" w14:textId="6A00163D" w:rsidR="00440418" w:rsidRPr="00174D30" w:rsidRDefault="2BF5AC47" w:rsidP="3254DBCC">
            <w:pPr>
              <w:spacing w:line="276" w:lineRule="auto"/>
              <w:rPr>
                <w:rFonts w:ascii="Roboto Light" w:eastAsia="Roboto Light" w:hAnsi="Roboto Light" w:cs="Roboto Light"/>
                <w:i/>
                <w:iCs/>
                <w:color w:val="000000"/>
                <w:szCs w:val="22"/>
              </w:rPr>
            </w:pPr>
            <w:r w:rsidRPr="3254DBCC">
              <w:rPr>
                <w:rFonts w:ascii="Roboto Light" w:eastAsia="Roboto Light" w:hAnsi="Roboto Light" w:cs="Roboto Light"/>
                <w:i/>
                <w:iCs/>
                <w:color w:val="000000"/>
                <w:szCs w:val="22"/>
              </w:rPr>
              <w:t>Stadfest at kravet er innfridd.</w:t>
            </w:r>
          </w:p>
        </w:tc>
        <w:tc>
          <w:tcPr>
            <w:tcW w:w="1085" w:type="dxa"/>
          </w:tcPr>
          <w:p w14:paraId="09CB180C" w14:textId="13278889" w:rsidR="00440418" w:rsidRPr="00174D30" w:rsidRDefault="74DC0CF0" w:rsidP="3254DBCC">
            <w:pPr>
              <w:spacing w:line="276" w:lineRule="auto"/>
              <w:rPr>
                <w:rFonts w:ascii="Roboto Light" w:hAnsi="Roboto Light"/>
              </w:rPr>
            </w:pPr>
            <w:r w:rsidRPr="3254DBCC">
              <w:rPr>
                <w:rFonts w:ascii="Roboto Light" w:hAnsi="Roboto Light"/>
              </w:rPr>
              <w:t>A</w:t>
            </w:r>
            <w:r w:rsidR="0A13325F" w:rsidRPr="3254DBCC">
              <w:rPr>
                <w:rFonts w:ascii="Roboto Light" w:hAnsi="Roboto Light"/>
              </w:rPr>
              <w:t>1</w:t>
            </w:r>
          </w:p>
        </w:tc>
      </w:tr>
      <w:tr w:rsidR="120DB9F5" w14:paraId="42707D05" w14:textId="77777777" w:rsidTr="3E45C7D4">
        <w:trPr>
          <w:trHeight w:val="300"/>
        </w:trPr>
        <w:tc>
          <w:tcPr>
            <w:tcW w:w="705" w:type="dxa"/>
            <w:shd w:val="clear" w:color="auto" w:fill="92D050"/>
          </w:tcPr>
          <w:p w14:paraId="26BACB37" w14:textId="5648311C" w:rsidR="78267438" w:rsidRDefault="001E2F5B" w:rsidP="120DB9F5">
            <w:pPr>
              <w:rPr>
                <w:rFonts w:ascii="Roboto Light" w:eastAsia="Roboto Light" w:hAnsi="Roboto Light" w:cs="Roboto Light"/>
                <w:szCs w:val="22"/>
              </w:rPr>
            </w:pPr>
            <w:r>
              <w:rPr>
                <w:rFonts w:ascii="Roboto Light" w:eastAsia="Roboto Light" w:hAnsi="Roboto Light" w:cs="Roboto Light"/>
                <w:szCs w:val="22"/>
              </w:rPr>
              <w:lastRenderedPageBreak/>
              <w:t>4.</w:t>
            </w:r>
          </w:p>
        </w:tc>
        <w:tc>
          <w:tcPr>
            <w:tcW w:w="7390" w:type="dxa"/>
          </w:tcPr>
          <w:p w14:paraId="46951F88" w14:textId="72D8A63E" w:rsidR="2BCEC31D" w:rsidRDefault="2BCEC31D" w:rsidP="120DB9F5">
            <w:pPr>
              <w:spacing w:line="276" w:lineRule="auto"/>
              <w:rPr>
                <w:rFonts w:ascii="Roboto Light" w:eastAsia="Roboto Light" w:hAnsi="Roboto Light" w:cs="Roboto Light"/>
                <w:color w:val="000000"/>
                <w:szCs w:val="22"/>
              </w:rPr>
            </w:pPr>
            <w:r w:rsidRPr="120DB9F5">
              <w:rPr>
                <w:rFonts w:ascii="Roboto Light" w:eastAsia="Roboto Light" w:hAnsi="Roboto Light" w:cs="Roboto Light"/>
                <w:b/>
                <w:bCs/>
                <w:color w:val="000000"/>
                <w:szCs w:val="22"/>
              </w:rPr>
              <w:t>Sterile varer</w:t>
            </w:r>
          </w:p>
          <w:p w14:paraId="11AB25F1" w14:textId="1736897E" w:rsidR="2BCEC31D" w:rsidRDefault="2BCEC31D" w:rsidP="120DB9F5">
            <w:pPr>
              <w:spacing w:line="276" w:lineRule="auto"/>
              <w:rPr>
                <w:rFonts w:ascii="Roboto Light" w:eastAsia="Roboto Light" w:hAnsi="Roboto Light" w:cs="Roboto Light"/>
                <w:color w:val="000000"/>
                <w:szCs w:val="22"/>
              </w:rPr>
            </w:pPr>
            <w:r w:rsidRPr="120DB9F5">
              <w:rPr>
                <w:rFonts w:ascii="Roboto Light" w:eastAsia="Roboto Light" w:hAnsi="Roboto Light" w:cs="Roboto Light"/>
                <w:color w:val="000000"/>
                <w:szCs w:val="22"/>
              </w:rPr>
              <w:t>Dato for steril haldbarheit og for kvalitet må gjevast opp på all emballasje.</w:t>
            </w:r>
          </w:p>
          <w:p w14:paraId="6D5A7FF8" w14:textId="04E9EF17" w:rsidR="120DB9F5" w:rsidRDefault="120DB9F5" w:rsidP="120DB9F5">
            <w:pPr>
              <w:spacing w:line="276" w:lineRule="auto"/>
              <w:rPr>
                <w:rFonts w:ascii="Roboto Light" w:eastAsia="Roboto Light" w:hAnsi="Roboto Light" w:cs="Roboto Light"/>
                <w:color w:val="000000"/>
                <w:szCs w:val="22"/>
              </w:rPr>
            </w:pPr>
          </w:p>
          <w:p w14:paraId="50BF3C3E" w14:textId="2FD9C69E" w:rsidR="2BCEC31D" w:rsidRDefault="2BCEC31D" w:rsidP="120DB9F5">
            <w:pPr>
              <w:spacing w:line="276" w:lineRule="auto"/>
              <w:rPr>
                <w:rFonts w:ascii="Roboto Light" w:eastAsia="Roboto Light" w:hAnsi="Roboto Light" w:cs="Roboto Light"/>
                <w:color w:val="000000"/>
                <w:szCs w:val="22"/>
              </w:rPr>
            </w:pPr>
            <w:r w:rsidRPr="120DB9F5">
              <w:rPr>
                <w:rFonts w:ascii="Roboto Light" w:eastAsia="Roboto Light" w:hAnsi="Roboto Light" w:cs="Roboto Light"/>
                <w:color w:val="000000"/>
                <w:szCs w:val="22"/>
              </w:rPr>
              <w:t>All emballasje skal vere merka med naudsynt informasjon på norsk, ev. svensk/dansk for rask og eintydig identifikasjon.</w:t>
            </w:r>
          </w:p>
          <w:p w14:paraId="36574DE1" w14:textId="01E12DEB" w:rsidR="120DB9F5" w:rsidRDefault="120DB9F5" w:rsidP="120DB9F5">
            <w:pPr>
              <w:spacing w:line="276" w:lineRule="auto"/>
              <w:rPr>
                <w:rFonts w:ascii="Roboto Light" w:eastAsia="Roboto Light" w:hAnsi="Roboto Light" w:cs="Roboto Light"/>
                <w:color w:val="000000"/>
                <w:szCs w:val="22"/>
              </w:rPr>
            </w:pPr>
          </w:p>
          <w:p w14:paraId="63EA692F" w14:textId="28E50919" w:rsidR="2BCEC31D" w:rsidRDefault="63612392" w:rsidP="1CD9A3CB">
            <w:pPr>
              <w:spacing w:line="276" w:lineRule="auto"/>
              <w:rPr>
                <w:rFonts w:ascii="Roboto Light" w:eastAsia="Roboto Light" w:hAnsi="Roboto Light" w:cs="Roboto Light"/>
                <w:color w:val="000000"/>
                <w:szCs w:val="22"/>
              </w:rPr>
            </w:pPr>
            <w:r w:rsidRPr="1CD9A3CB">
              <w:rPr>
                <w:rFonts w:ascii="Roboto Light" w:eastAsia="Roboto Light" w:hAnsi="Roboto Light" w:cs="Roboto Light"/>
                <w:color w:val="000000"/>
                <w:szCs w:val="22"/>
              </w:rPr>
              <w:t>Pakning skal vere lett å opn</w:t>
            </w:r>
            <w:r w:rsidR="082E7B0D" w:rsidRPr="1CD9A3CB">
              <w:rPr>
                <w:rFonts w:ascii="Roboto Light" w:eastAsia="Roboto Light" w:hAnsi="Roboto Light" w:cs="Roboto Light"/>
                <w:color w:val="000000"/>
                <w:szCs w:val="22"/>
              </w:rPr>
              <w:t>e</w:t>
            </w:r>
            <w:r w:rsidRPr="1CD9A3CB">
              <w:rPr>
                <w:rFonts w:ascii="Roboto Light" w:eastAsia="Roboto Light" w:hAnsi="Roboto Light" w:cs="Roboto Light"/>
                <w:color w:val="000000"/>
                <w:szCs w:val="22"/>
              </w:rPr>
              <w:t>, og det sterile produktet må kunne takast ut utan fare for å gjera det kontaminert.</w:t>
            </w:r>
          </w:p>
          <w:p w14:paraId="3DF25591" w14:textId="64CA8A6E" w:rsidR="2BCEC31D" w:rsidRDefault="2BCEC31D" w:rsidP="1CD9A3CB">
            <w:pPr>
              <w:spacing w:line="276" w:lineRule="auto"/>
              <w:rPr>
                <w:rFonts w:ascii="Roboto Light" w:eastAsia="Roboto Light" w:hAnsi="Roboto Light" w:cs="Roboto Light"/>
                <w:color w:val="000000"/>
                <w:szCs w:val="22"/>
              </w:rPr>
            </w:pPr>
          </w:p>
          <w:p w14:paraId="5EA475C6" w14:textId="530DC9D4" w:rsidR="2BCEC31D" w:rsidRDefault="1A11F0A0" w:rsidP="1CD9A3CB">
            <w:pPr>
              <w:spacing w:line="276" w:lineRule="auto"/>
              <w:rPr>
                <w:rFonts w:ascii="Roboto Light" w:eastAsia="Roboto Light" w:hAnsi="Roboto Light" w:cs="Roboto Light"/>
                <w:i/>
                <w:iCs/>
                <w:color w:val="000000"/>
                <w:szCs w:val="22"/>
              </w:rPr>
            </w:pPr>
            <w:r w:rsidRPr="1CD9A3CB">
              <w:rPr>
                <w:rFonts w:ascii="Roboto Light" w:eastAsia="Roboto Light" w:hAnsi="Roboto Light" w:cs="Roboto Light"/>
                <w:i/>
                <w:iCs/>
                <w:color w:val="000000"/>
                <w:szCs w:val="22"/>
              </w:rPr>
              <w:t>Stadfest at kravet er innfridd.</w:t>
            </w:r>
          </w:p>
        </w:tc>
        <w:tc>
          <w:tcPr>
            <w:tcW w:w="1085" w:type="dxa"/>
          </w:tcPr>
          <w:p w14:paraId="080C0FB0" w14:textId="46BA9895" w:rsidR="120DB9F5" w:rsidRDefault="1E348BB1" w:rsidP="120DB9F5">
            <w:pPr>
              <w:spacing w:line="276" w:lineRule="auto"/>
              <w:rPr>
                <w:rFonts w:ascii="Roboto Light" w:hAnsi="Roboto Light"/>
              </w:rPr>
            </w:pPr>
            <w:r w:rsidRPr="1CD9A3CB">
              <w:rPr>
                <w:rFonts w:ascii="Roboto Light" w:hAnsi="Roboto Light"/>
              </w:rPr>
              <w:t>A1</w:t>
            </w:r>
          </w:p>
        </w:tc>
      </w:tr>
      <w:tr w:rsidR="00606458" w14:paraId="14A80475" w14:textId="77777777" w:rsidTr="3E45C7D4">
        <w:trPr>
          <w:trHeight w:val="300"/>
        </w:trPr>
        <w:tc>
          <w:tcPr>
            <w:tcW w:w="705" w:type="dxa"/>
            <w:shd w:val="clear" w:color="auto" w:fill="92D050"/>
          </w:tcPr>
          <w:p w14:paraId="27ED089B" w14:textId="13D604BB" w:rsidR="00606458" w:rsidRPr="120DB9F5" w:rsidRDefault="001E2F5B" w:rsidP="120DB9F5">
            <w:pPr>
              <w:rPr>
                <w:rFonts w:ascii="Roboto Light" w:eastAsia="Roboto Light" w:hAnsi="Roboto Light" w:cs="Roboto Light"/>
                <w:szCs w:val="22"/>
              </w:rPr>
            </w:pPr>
            <w:r>
              <w:rPr>
                <w:rFonts w:ascii="Roboto Light" w:eastAsia="Roboto Light" w:hAnsi="Roboto Light" w:cs="Roboto Light"/>
                <w:szCs w:val="22"/>
              </w:rPr>
              <w:t>5.</w:t>
            </w:r>
          </w:p>
        </w:tc>
        <w:tc>
          <w:tcPr>
            <w:tcW w:w="7390" w:type="dxa"/>
          </w:tcPr>
          <w:p w14:paraId="4A5CD60D" w14:textId="77777777" w:rsidR="00606458" w:rsidRDefault="00606458" w:rsidP="00606458">
            <w:pPr>
              <w:spacing w:line="276" w:lineRule="auto"/>
              <w:rPr>
                <w:rFonts w:ascii="Roboto Light" w:eastAsia="Roboto Light" w:hAnsi="Roboto Light" w:cs="Roboto Light"/>
                <w:color w:val="000000"/>
                <w:szCs w:val="22"/>
              </w:rPr>
            </w:pPr>
            <w:r w:rsidRPr="120DB9F5">
              <w:rPr>
                <w:rFonts w:ascii="Roboto Light" w:eastAsia="Roboto Light" w:hAnsi="Roboto Light" w:cs="Roboto Light"/>
                <w:b/>
                <w:bCs/>
                <w:color w:val="000000"/>
                <w:szCs w:val="22"/>
              </w:rPr>
              <w:t>Produkt utan lateks</w:t>
            </w:r>
          </w:p>
          <w:p w14:paraId="668C86F7" w14:textId="77777777" w:rsidR="00606458" w:rsidRDefault="00606458" w:rsidP="00606458">
            <w:pPr>
              <w:spacing w:line="276" w:lineRule="auto"/>
              <w:rPr>
                <w:rFonts w:ascii="Roboto Light" w:eastAsia="Roboto Light" w:hAnsi="Roboto Light" w:cs="Roboto Light"/>
                <w:color w:val="000000"/>
                <w:szCs w:val="22"/>
              </w:rPr>
            </w:pPr>
            <w:r w:rsidRPr="120DB9F5">
              <w:rPr>
                <w:rFonts w:ascii="Roboto Light" w:eastAsia="Roboto Light" w:hAnsi="Roboto Light" w:cs="Roboto Light"/>
                <w:color w:val="000000"/>
                <w:szCs w:val="22"/>
              </w:rPr>
              <w:t>Det skal i hovudsak bli levert lateksfrie varer. Eventuelt innhald av lateks i varer skal kome tydeleg fram.</w:t>
            </w:r>
          </w:p>
          <w:p w14:paraId="6ED8B9E5" w14:textId="77777777" w:rsidR="00133395" w:rsidRDefault="00133395" w:rsidP="00606458">
            <w:pPr>
              <w:spacing w:line="276" w:lineRule="auto"/>
              <w:rPr>
                <w:rFonts w:ascii="Roboto Light" w:eastAsia="Roboto Light" w:hAnsi="Roboto Light" w:cs="Roboto Light"/>
                <w:color w:val="000000"/>
                <w:szCs w:val="22"/>
              </w:rPr>
            </w:pPr>
          </w:p>
          <w:p w14:paraId="4B6FF15C" w14:textId="38228E31" w:rsidR="00606458" w:rsidRPr="120DB9F5" w:rsidRDefault="00606458" w:rsidP="00606458">
            <w:pPr>
              <w:spacing w:line="276" w:lineRule="auto"/>
              <w:rPr>
                <w:rFonts w:ascii="Roboto Light" w:eastAsia="Roboto Light" w:hAnsi="Roboto Light" w:cs="Roboto Light"/>
                <w:b/>
                <w:bCs/>
                <w:color w:val="000000"/>
                <w:szCs w:val="22"/>
              </w:rPr>
            </w:pPr>
            <w:r w:rsidRPr="1CD9A3CB">
              <w:rPr>
                <w:rFonts w:ascii="Roboto Light" w:eastAsia="Roboto Light" w:hAnsi="Roboto Light" w:cs="Roboto Light"/>
                <w:i/>
                <w:iCs/>
                <w:color w:val="000000"/>
                <w:szCs w:val="22"/>
              </w:rPr>
              <w:t>Stadfest at kravet er innfridd.</w:t>
            </w:r>
          </w:p>
        </w:tc>
        <w:tc>
          <w:tcPr>
            <w:tcW w:w="1085" w:type="dxa"/>
          </w:tcPr>
          <w:p w14:paraId="208B221A" w14:textId="78146282" w:rsidR="00606458" w:rsidRPr="1CD9A3CB" w:rsidRDefault="00606458" w:rsidP="120DB9F5">
            <w:pPr>
              <w:spacing w:line="276" w:lineRule="auto"/>
              <w:rPr>
                <w:rFonts w:ascii="Roboto Light" w:hAnsi="Roboto Light"/>
              </w:rPr>
            </w:pPr>
            <w:r>
              <w:rPr>
                <w:rFonts w:ascii="Roboto Light" w:hAnsi="Roboto Light"/>
              </w:rPr>
              <w:t>A1</w:t>
            </w:r>
          </w:p>
        </w:tc>
      </w:tr>
      <w:tr w:rsidR="120DB9F5" w14:paraId="36310F18" w14:textId="77777777" w:rsidTr="3E45C7D4">
        <w:trPr>
          <w:trHeight w:val="300"/>
        </w:trPr>
        <w:tc>
          <w:tcPr>
            <w:tcW w:w="705" w:type="dxa"/>
            <w:shd w:val="clear" w:color="auto" w:fill="92D050"/>
          </w:tcPr>
          <w:p w14:paraId="1CAF4F29" w14:textId="03EF4E1E" w:rsidR="120DB9F5" w:rsidRDefault="008B475C" w:rsidP="008B475C">
            <w:r>
              <w:t xml:space="preserve">6. </w:t>
            </w:r>
          </w:p>
        </w:tc>
        <w:tc>
          <w:tcPr>
            <w:tcW w:w="7390" w:type="dxa"/>
          </w:tcPr>
          <w:p w14:paraId="3DBC14E9" w14:textId="77777777" w:rsidR="00F770B1" w:rsidRPr="00F770B1" w:rsidRDefault="7E82B03E" w:rsidP="0D9D4E65">
            <w:pPr>
              <w:spacing w:line="276" w:lineRule="auto"/>
              <w:rPr>
                <w:rFonts w:ascii="Roboto Light" w:eastAsia="Roboto Light" w:hAnsi="Roboto Light" w:cs="Roboto Light"/>
                <w:b/>
                <w:bCs/>
                <w:color w:val="000000"/>
              </w:rPr>
            </w:pPr>
            <w:r w:rsidRPr="00F770B1">
              <w:rPr>
                <w:rFonts w:ascii="Roboto Light" w:eastAsia="Roboto Light" w:hAnsi="Roboto Light" w:cs="Roboto Light"/>
                <w:b/>
                <w:bCs/>
                <w:color w:val="000000"/>
              </w:rPr>
              <w:t xml:space="preserve">Haldbarheit  </w:t>
            </w:r>
          </w:p>
          <w:p w14:paraId="5A539E1A" w14:textId="087134BA" w:rsidR="780246CC" w:rsidRDefault="06CFDB20" w:rsidP="0D9D4E65">
            <w:pPr>
              <w:spacing w:line="276" w:lineRule="auto"/>
              <w:rPr>
                <w:rFonts w:ascii="Roboto Light" w:eastAsia="Roboto Light" w:hAnsi="Roboto Light" w:cs="Roboto Light"/>
                <w:color w:val="000000"/>
              </w:rPr>
            </w:pPr>
            <w:r w:rsidRPr="3E45C7D4">
              <w:rPr>
                <w:rFonts w:ascii="Roboto Light" w:eastAsia="Roboto Light" w:hAnsi="Roboto Light" w:cs="Roboto Light"/>
                <w:color w:val="000000"/>
              </w:rPr>
              <w:t>V</w:t>
            </w:r>
            <w:r w:rsidR="451D2462" w:rsidRPr="3E45C7D4">
              <w:rPr>
                <w:rFonts w:ascii="Roboto Light" w:eastAsia="Roboto Light" w:hAnsi="Roboto Light" w:cs="Roboto Light"/>
                <w:color w:val="000000"/>
              </w:rPr>
              <w:t>arer med datomerking skal ha god haldbarheit. Leverandør skal ha lagerstyring for å sikre dette.</w:t>
            </w:r>
          </w:p>
          <w:p w14:paraId="113EA05F" w14:textId="77777777" w:rsidR="00133395" w:rsidRDefault="00133395" w:rsidP="0D9D4E65">
            <w:pPr>
              <w:spacing w:line="276" w:lineRule="auto"/>
              <w:rPr>
                <w:rFonts w:ascii="Roboto Light" w:eastAsia="Roboto Light" w:hAnsi="Roboto Light" w:cs="Roboto Light"/>
                <w:color w:val="000000"/>
              </w:rPr>
            </w:pPr>
          </w:p>
          <w:p w14:paraId="00D6D766" w14:textId="1BC4D2E8" w:rsidR="120DB9F5" w:rsidRDefault="00103AC3" w:rsidP="1CD9A3CB">
            <w:pPr>
              <w:spacing w:line="276" w:lineRule="auto"/>
              <w:rPr>
                <w:rFonts w:ascii="Roboto Light" w:eastAsia="Roboto Light" w:hAnsi="Roboto Light" w:cs="Roboto Light"/>
                <w:b/>
                <w:bCs/>
                <w:color w:val="000000"/>
                <w:szCs w:val="22"/>
              </w:rPr>
            </w:pPr>
            <w:r w:rsidRPr="1CD9A3CB">
              <w:rPr>
                <w:rFonts w:ascii="Roboto Light" w:eastAsia="Roboto Light" w:hAnsi="Roboto Light" w:cs="Roboto Light"/>
                <w:i/>
                <w:iCs/>
                <w:color w:val="000000"/>
                <w:szCs w:val="22"/>
              </w:rPr>
              <w:t>Stadfest at kravet er innfridd.</w:t>
            </w:r>
          </w:p>
        </w:tc>
        <w:tc>
          <w:tcPr>
            <w:tcW w:w="1085" w:type="dxa"/>
          </w:tcPr>
          <w:p w14:paraId="59E9A1A1" w14:textId="5BFA99AE" w:rsidR="120DB9F5" w:rsidRDefault="00103AC3" w:rsidP="120DB9F5">
            <w:pPr>
              <w:spacing w:line="276" w:lineRule="auto"/>
              <w:rPr>
                <w:rFonts w:ascii="Roboto Light" w:hAnsi="Roboto Light"/>
              </w:rPr>
            </w:pPr>
            <w:r>
              <w:rPr>
                <w:rFonts w:ascii="Roboto Light" w:hAnsi="Roboto Light"/>
              </w:rPr>
              <w:t>A1</w:t>
            </w:r>
          </w:p>
        </w:tc>
      </w:tr>
      <w:tr w:rsidR="120DB9F5" w14:paraId="3E5A4922" w14:textId="77777777" w:rsidTr="3E45C7D4">
        <w:trPr>
          <w:trHeight w:val="300"/>
        </w:trPr>
        <w:tc>
          <w:tcPr>
            <w:tcW w:w="705" w:type="dxa"/>
            <w:shd w:val="clear" w:color="auto" w:fill="92D050"/>
          </w:tcPr>
          <w:p w14:paraId="77604581" w14:textId="6A2D9E4D" w:rsidR="120DB9F5" w:rsidRDefault="008B475C" w:rsidP="001E2F5B">
            <w:r>
              <w:t>7</w:t>
            </w:r>
            <w:r w:rsidR="001E2F5B">
              <w:t>.</w:t>
            </w:r>
          </w:p>
        </w:tc>
        <w:tc>
          <w:tcPr>
            <w:tcW w:w="7390" w:type="dxa"/>
          </w:tcPr>
          <w:p w14:paraId="58D9A924" w14:textId="012C6D04" w:rsidR="780246CC" w:rsidRDefault="780246CC" w:rsidP="120DB9F5">
            <w:pPr>
              <w:spacing w:line="276" w:lineRule="auto"/>
              <w:rPr>
                <w:rFonts w:ascii="Roboto Light" w:eastAsia="Roboto Light" w:hAnsi="Roboto Light" w:cs="Roboto Light"/>
                <w:color w:val="000000"/>
                <w:szCs w:val="22"/>
              </w:rPr>
            </w:pPr>
            <w:r w:rsidRPr="120DB9F5">
              <w:rPr>
                <w:rFonts w:ascii="Roboto Light" w:eastAsia="Roboto Light" w:hAnsi="Roboto Light" w:cs="Roboto Light"/>
                <w:b/>
                <w:bCs/>
                <w:color w:val="000000"/>
                <w:szCs w:val="22"/>
              </w:rPr>
              <w:t>Serie av produkt</w:t>
            </w:r>
          </w:p>
          <w:p w14:paraId="6E21002F" w14:textId="188FBAF8" w:rsidR="780246CC" w:rsidRDefault="780246CC" w:rsidP="120DB9F5">
            <w:pPr>
              <w:spacing w:line="276" w:lineRule="auto"/>
              <w:rPr>
                <w:rFonts w:ascii="Roboto Light" w:eastAsia="Roboto Light" w:hAnsi="Roboto Light" w:cs="Roboto Light"/>
                <w:color w:val="000000"/>
                <w:szCs w:val="22"/>
              </w:rPr>
            </w:pPr>
            <w:r w:rsidRPr="120DB9F5">
              <w:rPr>
                <w:rFonts w:ascii="Roboto Light" w:eastAsia="Roboto Light" w:hAnsi="Roboto Light" w:cs="Roboto Light"/>
                <w:color w:val="000000"/>
                <w:szCs w:val="22"/>
              </w:rPr>
              <w:t xml:space="preserve">For produkt som inngår i ein serie av ulike fargar, storleikar osv. skal tilboden pris vere gyldig for alle fargar (eksempelvis </w:t>
            </w:r>
            <w:proofErr w:type="spellStart"/>
            <w:r w:rsidRPr="120DB9F5">
              <w:rPr>
                <w:rFonts w:ascii="Roboto Light" w:eastAsia="Roboto Light" w:hAnsi="Roboto Light" w:cs="Roboto Light"/>
                <w:color w:val="000000"/>
                <w:szCs w:val="22"/>
              </w:rPr>
              <w:t>kompositt</w:t>
            </w:r>
            <w:proofErr w:type="spellEnd"/>
            <w:r w:rsidRPr="120DB9F5">
              <w:rPr>
                <w:rFonts w:ascii="Roboto Light" w:eastAsia="Roboto Light" w:hAnsi="Roboto Light" w:cs="Roboto Light"/>
                <w:color w:val="000000"/>
                <w:szCs w:val="22"/>
              </w:rPr>
              <w:t>) og alle storleikar (eksempelvis hanskar) i serien</w:t>
            </w:r>
            <w:r w:rsidR="00BC574D">
              <w:rPr>
                <w:rFonts w:ascii="Roboto Light" w:eastAsia="Roboto Light" w:hAnsi="Roboto Light" w:cs="Roboto Light"/>
                <w:color w:val="000000"/>
                <w:szCs w:val="22"/>
              </w:rPr>
              <w:t>.</w:t>
            </w:r>
          </w:p>
          <w:p w14:paraId="1C5930B6" w14:textId="77777777" w:rsidR="00133395" w:rsidRDefault="00133395" w:rsidP="120DB9F5">
            <w:pPr>
              <w:spacing w:line="276" w:lineRule="auto"/>
              <w:rPr>
                <w:rFonts w:ascii="Roboto Light" w:eastAsia="Roboto Light" w:hAnsi="Roboto Light" w:cs="Roboto Light"/>
                <w:color w:val="000000"/>
                <w:szCs w:val="22"/>
              </w:rPr>
            </w:pPr>
          </w:p>
          <w:p w14:paraId="3D489E68" w14:textId="45DFC2C7" w:rsidR="00BC574D" w:rsidRDefault="00BC574D" w:rsidP="120DB9F5">
            <w:pPr>
              <w:spacing w:line="276" w:lineRule="auto"/>
            </w:pPr>
            <w:r w:rsidRPr="1CD9A3CB">
              <w:rPr>
                <w:rFonts w:ascii="Roboto Light" w:eastAsia="Roboto Light" w:hAnsi="Roboto Light" w:cs="Roboto Light"/>
                <w:i/>
                <w:iCs/>
                <w:color w:val="000000"/>
                <w:szCs w:val="22"/>
              </w:rPr>
              <w:t>Stadfest at kravet er innfridd.</w:t>
            </w:r>
          </w:p>
        </w:tc>
        <w:tc>
          <w:tcPr>
            <w:tcW w:w="1085" w:type="dxa"/>
          </w:tcPr>
          <w:p w14:paraId="3AC1F5C4" w14:textId="7B08736A" w:rsidR="120DB9F5" w:rsidRDefault="00C76657" w:rsidP="120DB9F5">
            <w:pPr>
              <w:spacing w:line="276" w:lineRule="auto"/>
              <w:rPr>
                <w:rFonts w:ascii="Roboto Light" w:hAnsi="Roboto Light"/>
              </w:rPr>
            </w:pPr>
            <w:r>
              <w:rPr>
                <w:rFonts w:ascii="Roboto Light" w:hAnsi="Roboto Light"/>
              </w:rPr>
              <w:t>A1</w:t>
            </w:r>
          </w:p>
        </w:tc>
      </w:tr>
      <w:tr w:rsidR="120DB9F5" w14:paraId="60402F01" w14:textId="77777777" w:rsidTr="3E45C7D4">
        <w:trPr>
          <w:trHeight w:val="300"/>
        </w:trPr>
        <w:tc>
          <w:tcPr>
            <w:tcW w:w="705" w:type="dxa"/>
            <w:shd w:val="clear" w:color="auto" w:fill="92D050"/>
          </w:tcPr>
          <w:p w14:paraId="208FF5EA" w14:textId="0216A0DF" w:rsidR="120DB9F5" w:rsidRDefault="008B475C" w:rsidP="001E2F5B">
            <w:r>
              <w:t>8</w:t>
            </w:r>
            <w:r w:rsidR="001E2F5B">
              <w:t>.</w:t>
            </w:r>
          </w:p>
        </w:tc>
        <w:tc>
          <w:tcPr>
            <w:tcW w:w="7390" w:type="dxa"/>
          </w:tcPr>
          <w:p w14:paraId="31214794" w14:textId="0DAB8790" w:rsidR="780246CC" w:rsidRDefault="780246CC" w:rsidP="120DB9F5">
            <w:pPr>
              <w:spacing w:line="276" w:lineRule="auto"/>
              <w:rPr>
                <w:rFonts w:ascii="Roboto Light" w:eastAsia="Roboto Light" w:hAnsi="Roboto Light" w:cs="Roboto Light"/>
                <w:color w:val="000000"/>
                <w:szCs w:val="22"/>
              </w:rPr>
            </w:pPr>
            <w:r w:rsidRPr="120DB9F5">
              <w:rPr>
                <w:rFonts w:ascii="Roboto Light" w:eastAsia="Roboto Light" w:hAnsi="Roboto Light" w:cs="Roboto Light"/>
                <w:b/>
                <w:bCs/>
                <w:color w:val="000000"/>
                <w:szCs w:val="22"/>
              </w:rPr>
              <w:t>Vareprøvar</w:t>
            </w:r>
          </w:p>
          <w:p w14:paraId="302DD821" w14:textId="60275E95" w:rsidR="780246CC" w:rsidRDefault="780246CC" w:rsidP="120DB9F5">
            <w:pPr>
              <w:spacing w:line="276" w:lineRule="auto"/>
              <w:rPr>
                <w:rFonts w:ascii="Roboto Light" w:eastAsia="Roboto Light" w:hAnsi="Roboto Light" w:cs="Roboto Light"/>
                <w:color w:val="000000"/>
                <w:szCs w:val="22"/>
              </w:rPr>
            </w:pPr>
            <w:r w:rsidRPr="120DB9F5">
              <w:rPr>
                <w:rFonts w:ascii="Roboto Light" w:eastAsia="Roboto Light" w:hAnsi="Roboto Light" w:cs="Roboto Light"/>
                <w:color w:val="000000"/>
                <w:szCs w:val="22"/>
              </w:rPr>
              <w:t xml:space="preserve">I evalueringa vil det bli bedt om vareprøver. Oppdragsgjevar skal kunne velgje fritt kva tilbodne varelinjer det er ynskja vareprøver på. </w:t>
            </w:r>
          </w:p>
          <w:p w14:paraId="50D8E828" w14:textId="4DE74B06" w:rsidR="120DB9F5" w:rsidRDefault="120DB9F5" w:rsidP="120DB9F5">
            <w:pPr>
              <w:spacing w:line="276" w:lineRule="auto"/>
              <w:rPr>
                <w:rFonts w:ascii="Roboto Light" w:eastAsia="Roboto Light" w:hAnsi="Roboto Light" w:cs="Roboto Light"/>
                <w:color w:val="000000"/>
                <w:szCs w:val="22"/>
              </w:rPr>
            </w:pPr>
          </w:p>
          <w:p w14:paraId="48E16A99" w14:textId="5C4A9927" w:rsidR="780246CC" w:rsidRDefault="780246CC" w:rsidP="120DB9F5">
            <w:pPr>
              <w:spacing w:line="276" w:lineRule="auto"/>
              <w:rPr>
                <w:rFonts w:ascii="Roboto Light" w:eastAsia="Roboto Light" w:hAnsi="Roboto Light" w:cs="Roboto Light"/>
                <w:color w:val="000000"/>
                <w:szCs w:val="22"/>
              </w:rPr>
            </w:pPr>
            <w:r w:rsidRPr="120DB9F5">
              <w:rPr>
                <w:rFonts w:ascii="Roboto Light" w:eastAsia="Roboto Light" w:hAnsi="Roboto Light" w:cs="Roboto Light"/>
                <w:color w:val="000000"/>
                <w:szCs w:val="22"/>
              </w:rPr>
              <w:t xml:space="preserve">Om vareprøvane medfører at fleire av varene blir underkjent vil dette </w:t>
            </w:r>
            <w:r w:rsidR="283CA2E2" w:rsidRPr="120DB9F5">
              <w:rPr>
                <w:rFonts w:ascii="Roboto Light" w:eastAsia="Roboto Light" w:hAnsi="Roboto Light" w:cs="Roboto Light"/>
                <w:color w:val="000000"/>
                <w:szCs w:val="22"/>
              </w:rPr>
              <w:t xml:space="preserve">kunne </w:t>
            </w:r>
            <w:r w:rsidRPr="120DB9F5">
              <w:rPr>
                <w:rFonts w:ascii="Roboto Light" w:eastAsia="Roboto Light" w:hAnsi="Roboto Light" w:cs="Roboto Light"/>
                <w:color w:val="000000"/>
                <w:szCs w:val="22"/>
              </w:rPr>
              <w:t xml:space="preserve">medføre at heile tilbodet blir avvist. Det er brukargruppa som vil vurdere vareprøvane sin kvalitet, og brukargruppa sitt skjønn vil bli lagt til grunn. Vurderinga vil skje på bakgrunn av kvaliteten på oppgitte produkt. Det vil bli gjort ei utval på produkt, utifrå prisskjemaet. </w:t>
            </w:r>
          </w:p>
          <w:p w14:paraId="4FD5930C" w14:textId="76402F64" w:rsidR="120DB9F5" w:rsidRDefault="120DB9F5" w:rsidP="120DB9F5">
            <w:pPr>
              <w:spacing w:line="276" w:lineRule="auto"/>
              <w:rPr>
                <w:rFonts w:ascii="Roboto Light" w:eastAsia="Roboto Light" w:hAnsi="Roboto Light" w:cs="Roboto Light"/>
                <w:color w:val="000000"/>
                <w:szCs w:val="22"/>
              </w:rPr>
            </w:pPr>
          </w:p>
          <w:p w14:paraId="43D37DB9" w14:textId="473F4981" w:rsidR="780246CC" w:rsidRDefault="780246CC" w:rsidP="120DB9F5">
            <w:pPr>
              <w:spacing w:line="276" w:lineRule="auto"/>
              <w:rPr>
                <w:rFonts w:ascii="Roboto Light" w:eastAsia="Roboto Light" w:hAnsi="Roboto Light" w:cs="Roboto Light"/>
                <w:color w:val="000000"/>
                <w:szCs w:val="22"/>
              </w:rPr>
            </w:pPr>
            <w:r w:rsidRPr="120DB9F5">
              <w:rPr>
                <w:rFonts w:ascii="Roboto Light" w:eastAsia="Roboto Light" w:hAnsi="Roboto Light" w:cs="Roboto Light"/>
                <w:color w:val="000000"/>
                <w:szCs w:val="22"/>
              </w:rPr>
              <w:t xml:space="preserve">Vareprøvar vil bli etterspurd i etterkant av tilbodsfrist. </w:t>
            </w:r>
          </w:p>
          <w:p w14:paraId="32033BD0" w14:textId="762A97B3" w:rsidR="120DB9F5" w:rsidRDefault="120DB9F5" w:rsidP="120DB9F5">
            <w:pPr>
              <w:spacing w:line="276" w:lineRule="auto"/>
              <w:rPr>
                <w:rFonts w:ascii="Roboto Light" w:eastAsia="Roboto Light" w:hAnsi="Roboto Light" w:cs="Roboto Light"/>
                <w:color w:val="000000"/>
                <w:szCs w:val="22"/>
              </w:rPr>
            </w:pPr>
          </w:p>
          <w:p w14:paraId="313BD9D9" w14:textId="5E5D0069" w:rsidR="00EE2EAA" w:rsidRDefault="00856927" w:rsidP="120DB9F5">
            <w:pPr>
              <w:spacing w:line="276" w:lineRule="auto"/>
              <w:rPr>
                <w:rFonts w:ascii="Roboto Light" w:eastAsia="Roboto Light" w:hAnsi="Roboto Light" w:cs="Roboto Light"/>
                <w:color w:val="000000"/>
                <w:szCs w:val="22"/>
              </w:rPr>
            </w:pPr>
            <w:r>
              <w:rPr>
                <w:rFonts w:ascii="Roboto Light" w:eastAsia="Roboto Light" w:hAnsi="Roboto Light" w:cs="Roboto Light"/>
                <w:color w:val="000000"/>
                <w:szCs w:val="22"/>
              </w:rPr>
              <w:t xml:space="preserve">I evaluering av vareprøvane vil det bli evaluert </w:t>
            </w:r>
            <w:r w:rsidR="00937265">
              <w:rPr>
                <w:rFonts w:ascii="Roboto Light" w:eastAsia="Roboto Light" w:hAnsi="Roboto Light" w:cs="Roboto Light"/>
                <w:color w:val="000000"/>
                <w:szCs w:val="22"/>
              </w:rPr>
              <w:t>til dømes på</w:t>
            </w:r>
            <w:r>
              <w:rPr>
                <w:rFonts w:ascii="Roboto Light" w:eastAsia="Roboto Light" w:hAnsi="Roboto Light" w:cs="Roboto Light"/>
                <w:color w:val="000000"/>
                <w:szCs w:val="22"/>
              </w:rPr>
              <w:t xml:space="preserve">: </w:t>
            </w:r>
          </w:p>
          <w:p w14:paraId="4FD58029" w14:textId="67FD6083" w:rsidR="00856927" w:rsidRDefault="008E624C" w:rsidP="00856927">
            <w:pPr>
              <w:pStyle w:val="Listeavsnitt"/>
              <w:numPr>
                <w:ilvl w:val="0"/>
                <w:numId w:val="44"/>
              </w:numPr>
              <w:spacing w:line="276" w:lineRule="auto"/>
              <w:rPr>
                <w:rFonts w:ascii="Roboto Light" w:eastAsia="Roboto Light" w:hAnsi="Roboto Light" w:cs="Roboto Light"/>
                <w:color w:val="000000"/>
                <w:szCs w:val="22"/>
              </w:rPr>
            </w:pPr>
            <w:r>
              <w:rPr>
                <w:rFonts w:ascii="Roboto Light" w:eastAsia="Roboto Light" w:hAnsi="Roboto Light" w:cs="Roboto Light"/>
                <w:color w:val="000000"/>
                <w:szCs w:val="22"/>
              </w:rPr>
              <w:t>Passform</w:t>
            </w:r>
          </w:p>
          <w:p w14:paraId="1F8ECA88" w14:textId="2C1A9926" w:rsidR="008E624C" w:rsidRDefault="008E624C" w:rsidP="00856927">
            <w:pPr>
              <w:pStyle w:val="Listeavsnitt"/>
              <w:numPr>
                <w:ilvl w:val="0"/>
                <w:numId w:val="44"/>
              </w:numPr>
              <w:spacing w:line="276" w:lineRule="auto"/>
              <w:rPr>
                <w:rFonts w:ascii="Roboto Light" w:eastAsia="Roboto Light" w:hAnsi="Roboto Light" w:cs="Roboto Light"/>
                <w:color w:val="000000"/>
                <w:szCs w:val="22"/>
              </w:rPr>
            </w:pPr>
            <w:r>
              <w:rPr>
                <w:rFonts w:ascii="Roboto Light" w:eastAsia="Roboto Light" w:hAnsi="Roboto Light" w:cs="Roboto Light"/>
                <w:color w:val="000000"/>
                <w:szCs w:val="22"/>
              </w:rPr>
              <w:t>Lukt</w:t>
            </w:r>
          </w:p>
          <w:p w14:paraId="1B69B67B" w14:textId="0CFB0113" w:rsidR="008E624C" w:rsidRPr="00856927" w:rsidRDefault="008E624C" w:rsidP="00856927">
            <w:pPr>
              <w:pStyle w:val="Listeavsnitt"/>
              <w:numPr>
                <w:ilvl w:val="0"/>
                <w:numId w:val="44"/>
              </w:numPr>
              <w:spacing w:line="276" w:lineRule="auto"/>
              <w:rPr>
                <w:rFonts w:ascii="Roboto Light" w:eastAsia="Roboto Light" w:hAnsi="Roboto Light" w:cs="Roboto Light"/>
                <w:color w:val="000000"/>
                <w:szCs w:val="22"/>
              </w:rPr>
            </w:pPr>
            <w:proofErr w:type="spellStart"/>
            <w:r>
              <w:rPr>
                <w:rFonts w:ascii="Roboto Light" w:eastAsia="Roboto Light" w:hAnsi="Roboto Light" w:cs="Roboto Light"/>
                <w:color w:val="000000"/>
                <w:szCs w:val="22"/>
              </w:rPr>
              <w:t>Klebrigheit</w:t>
            </w:r>
            <w:proofErr w:type="spellEnd"/>
          </w:p>
          <w:p w14:paraId="43F61481" w14:textId="77777777" w:rsidR="00EE2EAA" w:rsidRDefault="00EE2EAA" w:rsidP="120DB9F5">
            <w:pPr>
              <w:spacing w:line="276" w:lineRule="auto"/>
              <w:rPr>
                <w:rFonts w:ascii="Roboto Light" w:eastAsia="Roboto Light" w:hAnsi="Roboto Light" w:cs="Roboto Light"/>
                <w:color w:val="000000"/>
                <w:szCs w:val="22"/>
              </w:rPr>
            </w:pPr>
          </w:p>
          <w:p w14:paraId="5C532AF1" w14:textId="0D6C377E" w:rsidR="00E60571" w:rsidRPr="00EE2EAA" w:rsidRDefault="780246CC" w:rsidP="120DB9F5">
            <w:pPr>
              <w:spacing w:line="276" w:lineRule="auto"/>
              <w:rPr>
                <w:rFonts w:ascii="Roboto Light" w:eastAsia="Roboto Light" w:hAnsi="Roboto Light" w:cs="Roboto Light"/>
                <w:color w:val="000000"/>
                <w:szCs w:val="22"/>
              </w:rPr>
            </w:pPr>
            <w:r w:rsidRPr="120DB9F5">
              <w:rPr>
                <w:rFonts w:ascii="Roboto Light" w:eastAsia="Roboto Light" w:hAnsi="Roboto Light" w:cs="Roboto Light"/>
                <w:color w:val="000000"/>
                <w:szCs w:val="22"/>
              </w:rPr>
              <w:lastRenderedPageBreak/>
              <w:t>Kostnadar for levering av vareprøver vil falle på tilbydar. Det kan ikkje påreknast at vareprøver blir levert tilbake.</w:t>
            </w:r>
          </w:p>
        </w:tc>
        <w:tc>
          <w:tcPr>
            <w:tcW w:w="1085" w:type="dxa"/>
          </w:tcPr>
          <w:p w14:paraId="74815B3E" w14:textId="5C81BA34" w:rsidR="120DB9F5" w:rsidRDefault="38FFB34A" w:rsidP="120DB9F5">
            <w:pPr>
              <w:spacing w:line="276" w:lineRule="auto"/>
              <w:rPr>
                <w:rFonts w:ascii="Roboto Light" w:hAnsi="Roboto Light"/>
              </w:rPr>
            </w:pPr>
            <w:r w:rsidRPr="1CD9A3CB">
              <w:rPr>
                <w:rFonts w:ascii="Roboto Light" w:hAnsi="Roboto Light"/>
              </w:rPr>
              <w:lastRenderedPageBreak/>
              <w:t>A2</w:t>
            </w:r>
          </w:p>
        </w:tc>
      </w:tr>
      <w:tr w:rsidR="120DB9F5" w14:paraId="26939381" w14:textId="77777777" w:rsidTr="3E45C7D4">
        <w:trPr>
          <w:trHeight w:val="300"/>
        </w:trPr>
        <w:tc>
          <w:tcPr>
            <w:tcW w:w="705" w:type="dxa"/>
            <w:shd w:val="clear" w:color="auto" w:fill="92D050"/>
          </w:tcPr>
          <w:p w14:paraId="24321130" w14:textId="0CCA80FB" w:rsidR="120DB9F5" w:rsidRDefault="008B475C" w:rsidP="001E2F5B">
            <w:r>
              <w:t>9</w:t>
            </w:r>
            <w:r w:rsidR="001E2F5B">
              <w:t>.</w:t>
            </w:r>
          </w:p>
        </w:tc>
        <w:tc>
          <w:tcPr>
            <w:tcW w:w="7390" w:type="dxa"/>
          </w:tcPr>
          <w:p w14:paraId="268CC16B" w14:textId="3A83D8BF" w:rsidR="2778D5A3" w:rsidRDefault="2778D5A3" w:rsidP="120DB9F5">
            <w:pPr>
              <w:spacing w:line="276" w:lineRule="auto"/>
              <w:rPr>
                <w:rFonts w:ascii="Roboto Light" w:eastAsia="Roboto Light" w:hAnsi="Roboto Light" w:cs="Roboto Light"/>
                <w:szCs w:val="22"/>
              </w:rPr>
            </w:pPr>
            <w:r w:rsidRPr="120DB9F5">
              <w:rPr>
                <w:rFonts w:ascii="Roboto Light" w:eastAsia="Roboto Light" w:hAnsi="Roboto Light" w:cs="Roboto Light"/>
                <w:b/>
                <w:bCs/>
                <w:color w:val="000000"/>
                <w:szCs w:val="22"/>
              </w:rPr>
              <w:t>Sortiment</w:t>
            </w:r>
          </w:p>
          <w:p w14:paraId="39042440" w14:textId="0FA4A998" w:rsidR="2778D5A3" w:rsidRDefault="2778D5A3" w:rsidP="120DB9F5">
            <w:pPr>
              <w:spacing w:line="276" w:lineRule="auto"/>
              <w:rPr>
                <w:rFonts w:ascii="Roboto Light" w:eastAsia="Roboto Light" w:hAnsi="Roboto Light" w:cs="Roboto Light"/>
                <w:color w:val="000000"/>
                <w:szCs w:val="22"/>
              </w:rPr>
            </w:pPr>
            <w:r w:rsidRPr="120DB9F5">
              <w:rPr>
                <w:rFonts w:ascii="Roboto Light" w:eastAsia="Roboto Light" w:hAnsi="Roboto Light" w:cs="Roboto Light"/>
                <w:color w:val="000000"/>
                <w:szCs w:val="22"/>
              </w:rPr>
              <w:t>Leverandørens produktsortiment må ha breidde og djupn nok til å dekke det totale behovet til kunden for dentalt forbruksmateriell i avtaleperioden.</w:t>
            </w:r>
          </w:p>
          <w:p w14:paraId="53159261" w14:textId="77777777" w:rsidR="00133395" w:rsidRDefault="00133395" w:rsidP="120DB9F5">
            <w:pPr>
              <w:spacing w:line="276" w:lineRule="auto"/>
              <w:rPr>
                <w:rFonts w:ascii="Roboto Light" w:eastAsia="Roboto Light" w:hAnsi="Roboto Light" w:cs="Roboto Light"/>
                <w:szCs w:val="22"/>
              </w:rPr>
            </w:pPr>
          </w:p>
          <w:p w14:paraId="2792DD6F" w14:textId="737AFDE6" w:rsidR="120DB9F5" w:rsidRDefault="00777C7F" w:rsidP="120DB9F5">
            <w:pPr>
              <w:spacing w:line="276" w:lineRule="auto"/>
              <w:rPr>
                <w:rFonts w:ascii="Roboto Light" w:eastAsia="Roboto Light" w:hAnsi="Roboto Light" w:cs="Roboto Light"/>
                <w:i/>
                <w:iCs/>
                <w:color w:val="000000"/>
                <w:szCs w:val="22"/>
              </w:rPr>
            </w:pPr>
            <w:r w:rsidRPr="1CD9A3CB">
              <w:rPr>
                <w:rFonts w:ascii="Roboto Light" w:eastAsia="Roboto Light" w:hAnsi="Roboto Light" w:cs="Roboto Light"/>
                <w:i/>
                <w:iCs/>
                <w:color w:val="000000"/>
                <w:szCs w:val="22"/>
              </w:rPr>
              <w:t>Stadfest at kravet er innfridd.</w:t>
            </w:r>
          </w:p>
        </w:tc>
        <w:tc>
          <w:tcPr>
            <w:tcW w:w="1085" w:type="dxa"/>
          </w:tcPr>
          <w:p w14:paraId="3FA23464" w14:textId="157326D6" w:rsidR="120DB9F5" w:rsidRDefault="00B45FEF" w:rsidP="120DB9F5">
            <w:pPr>
              <w:spacing w:line="276" w:lineRule="auto"/>
              <w:rPr>
                <w:rFonts w:ascii="Roboto Light" w:hAnsi="Roboto Light"/>
              </w:rPr>
            </w:pPr>
            <w:r>
              <w:rPr>
                <w:rFonts w:ascii="Roboto Light" w:hAnsi="Roboto Light"/>
              </w:rPr>
              <w:t>A1</w:t>
            </w:r>
          </w:p>
        </w:tc>
      </w:tr>
      <w:tr w:rsidR="120DB9F5" w14:paraId="098D78A3" w14:textId="77777777" w:rsidTr="3E45C7D4">
        <w:trPr>
          <w:trHeight w:val="300"/>
        </w:trPr>
        <w:tc>
          <w:tcPr>
            <w:tcW w:w="705" w:type="dxa"/>
            <w:shd w:val="clear" w:color="auto" w:fill="92D050"/>
          </w:tcPr>
          <w:p w14:paraId="676E528E" w14:textId="2B67A096" w:rsidR="120DB9F5" w:rsidRDefault="008B475C" w:rsidP="001E2F5B">
            <w:r>
              <w:t>10</w:t>
            </w:r>
            <w:r w:rsidR="001E2F5B">
              <w:t>.</w:t>
            </w:r>
          </w:p>
        </w:tc>
        <w:tc>
          <w:tcPr>
            <w:tcW w:w="7390" w:type="dxa"/>
          </w:tcPr>
          <w:p w14:paraId="590745AC" w14:textId="026A1945" w:rsidR="2778D5A3" w:rsidRDefault="2778D5A3" w:rsidP="120DB9F5">
            <w:pPr>
              <w:spacing w:line="276" w:lineRule="auto"/>
              <w:rPr>
                <w:rFonts w:ascii="Roboto Light" w:eastAsia="Roboto Light" w:hAnsi="Roboto Light" w:cs="Roboto Light"/>
                <w:color w:val="000000"/>
                <w:szCs w:val="22"/>
              </w:rPr>
            </w:pPr>
            <w:r w:rsidRPr="120DB9F5">
              <w:rPr>
                <w:rFonts w:ascii="Roboto Light" w:eastAsia="Roboto Light" w:hAnsi="Roboto Light" w:cs="Roboto Light"/>
                <w:b/>
                <w:bCs/>
                <w:color w:val="000000"/>
                <w:szCs w:val="22"/>
              </w:rPr>
              <w:t>Nye produkt</w:t>
            </w:r>
          </w:p>
          <w:p w14:paraId="37CB7845" w14:textId="422FAB83" w:rsidR="2778D5A3" w:rsidRDefault="2778D5A3" w:rsidP="120DB9F5">
            <w:pPr>
              <w:spacing w:line="276" w:lineRule="auto"/>
              <w:rPr>
                <w:rFonts w:ascii="Roboto Light" w:eastAsia="Roboto Light" w:hAnsi="Roboto Light" w:cs="Roboto Light"/>
                <w:color w:val="000000"/>
                <w:szCs w:val="22"/>
              </w:rPr>
            </w:pPr>
            <w:r w:rsidRPr="120DB9F5">
              <w:rPr>
                <w:rFonts w:ascii="Roboto Light" w:eastAsia="Roboto Light" w:hAnsi="Roboto Light" w:cs="Roboto Light"/>
                <w:color w:val="000000"/>
                <w:szCs w:val="22"/>
              </w:rPr>
              <w:t xml:space="preserve">Dersom nye produkt lanserast eller eksisterande produkt blir erstatta av andre, </w:t>
            </w:r>
            <w:r w:rsidR="00685EC2">
              <w:rPr>
                <w:rFonts w:ascii="Roboto Light" w:eastAsia="Roboto Light" w:hAnsi="Roboto Light" w:cs="Roboto Light"/>
                <w:color w:val="000000"/>
                <w:szCs w:val="22"/>
              </w:rPr>
              <w:t>skal</w:t>
            </w:r>
            <w:r w:rsidRPr="120DB9F5">
              <w:rPr>
                <w:rFonts w:ascii="Roboto Light" w:eastAsia="Roboto Light" w:hAnsi="Roboto Light" w:cs="Roboto Light"/>
                <w:color w:val="000000"/>
                <w:szCs w:val="22"/>
              </w:rPr>
              <w:t xml:space="preserve"> dei leverast ut frå gjeldande avtalevilkår.</w:t>
            </w:r>
          </w:p>
          <w:p w14:paraId="52B77152" w14:textId="1E09A024" w:rsidR="120DB9F5" w:rsidRDefault="120DB9F5" w:rsidP="120DB9F5">
            <w:pPr>
              <w:spacing w:line="276" w:lineRule="auto"/>
              <w:rPr>
                <w:rFonts w:ascii="Roboto Light" w:eastAsia="Roboto Light" w:hAnsi="Roboto Light" w:cs="Roboto Light"/>
                <w:b/>
                <w:bCs/>
                <w:color w:val="000000"/>
                <w:szCs w:val="22"/>
              </w:rPr>
            </w:pPr>
          </w:p>
          <w:p w14:paraId="21A2D234" w14:textId="6B58529B" w:rsidR="2778D5A3" w:rsidRDefault="00685EC2" w:rsidP="120DB9F5">
            <w:pPr>
              <w:spacing w:line="276" w:lineRule="auto"/>
              <w:rPr>
                <w:rFonts w:ascii="Roboto Light" w:eastAsia="Roboto Light" w:hAnsi="Roboto Light" w:cs="Roboto Light"/>
                <w:i/>
                <w:iCs/>
                <w:color w:val="000000"/>
                <w:szCs w:val="22"/>
              </w:rPr>
            </w:pPr>
            <w:r w:rsidRPr="1CD9A3CB">
              <w:rPr>
                <w:rFonts w:ascii="Roboto Light" w:eastAsia="Roboto Light" w:hAnsi="Roboto Light" w:cs="Roboto Light"/>
                <w:i/>
                <w:iCs/>
                <w:color w:val="000000"/>
                <w:szCs w:val="22"/>
              </w:rPr>
              <w:t>Stadfest at kravet er innfridd.</w:t>
            </w:r>
          </w:p>
        </w:tc>
        <w:tc>
          <w:tcPr>
            <w:tcW w:w="1085" w:type="dxa"/>
          </w:tcPr>
          <w:p w14:paraId="4041C716" w14:textId="7B4AA874" w:rsidR="2778D5A3" w:rsidRDefault="00685EC2" w:rsidP="120DB9F5">
            <w:pPr>
              <w:spacing w:line="276" w:lineRule="auto"/>
              <w:rPr>
                <w:rFonts w:ascii="Roboto Light" w:hAnsi="Roboto Light"/>
              </w:rPr>
            </w:pPr>
            <w:r>
              <w:rPr>
                <w:rFonts w:ascii="Roboto Light" w:hAnsi="Roboto Light"/>
              </w:rPr>
              <w:t>A1</w:t>
            </w:r>
          </w:p>
        </w:tc>
      </w:tr>
    </w:tbl>
    <w:p w14:paraId="26A71FF6" w14:textId="77777777" w:rsidR="00511505" w:rsidRDefault="00511505" w:rsidP="00511505"/>
    <w:p w14:paraId="6BD30DB0" w14:textId="77777777" w:rsidR="00B95437" w:rsidRDefault="00B95437" w:rsidP="00511505"/>
    <w:p w14:paraId="2363C445" w14:textId="77777777" w:rsidR="00D36FF1" w:rsidRPr="00535D4C" w:rsidRDefault="00D36FF1" w:rsidP="00511505"/>
    <w:p w14:paraId="4624A44B" w14:textId="481C5ADB" w:rsidR="00EE05F1" w:rsidRPr="00D60852" w:rsidRDefault="009A4076" w:rsidP="00EE05F1">
      <w:pPr>
        <w:pStyle w:val="Overskrift2Innkjp"/>
      </w:pPr>
      <w:r>
        <w:t>M</w:t>
      </w:r>
      <w:r w:rsidR="002B17F3">
        <w:t>enneskerettar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000" w:firstRow="0" w:lastRow="0" w:firstColumn="0" w:lastColumn="0" w:noHBand="0" w:noVBand="0"/>
      </w:tblPr>
      <w:tblGrid>
        <w:gridCol w:w="959"/>
        <w:gridCol w:w="7087"/>
        <w:gridCol w:w="1134"/>
      </w:tblGrid>
      <w:tr w:rsidR="002B17F3" w:rsidRPr="00511505" w14:paraId="2E72F6A1" w14:textId="77777777" w:rsidTr="2A3C77FF">
        <w:trPr>
          <w:trHeight w:val="448"/>
          <w:tblHeader/>
        </w:trPr>
        <w:tc>
          <w:tcPr>
            <w:tcW w:w="959" w:type="dxa"/>
            <w:tcBorders>
              <w:right w:val="single" w:sz="4" w:space="0" w:color="auto"/>
            </w:tcBorders>
            <w:shd w:val="clear" w:color="auto" w:fill="C0C0C0"/>
            <w:vAlign w:val="center"/>
          </w:tcPr>
          <w:p w14:paraId="6A15A91F" w14:textId="77777777" w:rsidR="002B17F3" w:rsidRPr="00511505" w:rsidRDefault="002B17F3">
            <w:r w:rsidRPr="00511505">
              <w:t>Krav nr.</w:t>
            </w:r>
          </w:p>
        </w:tc>
        <w:tc>
          <w:tcPr>
            <w:tcW w:w="7087" w:type="dxa"/>
            <w:tcBorders>
              <w:left w:val="single" w:sz="4" w:space="0" w:color="auto"/>
              <w:right w:val="single" w:sz="4" w:space="0" w:color="auto"/>
            </w:tcBorders>
            <w:shd w:val="clear" w:color="auto" w:fill="C0C0C0"/>
            <w:vAlign w:val="center"/>
          </w:tcPr>
          <w:p w14:paraId="5C05FBDA" w14:textId="77777777" w:rsidR="002B17F3" w:rsidRPr="00511505" w:rsidRDefault="002B17F3">
            <w:r w:rsidRPr="00511505">
              <w:t>Oppdragsgjevar sitt krav</w:t>
            </w:r>
          </w:p>
        </w:tc>
        <w:tc>
          <w:tcPr>
            <w:tcW w:w="1134" w:type="dxa"/>
            <w:tcBorders>
              <w:left w:val="single" w:sz="4" w:space="0" w:color="auto"/>
            </w:tcBorders>
            <w:shd w:val="clear" w:color="auto" w:fill="C0C0C0"/>
            <w:vAlign w:val="center"/>
          </w:tcPr>
          <w:p w14:paraId="6C9BC21E" w14:textId="77777777" w:rsidR="002B17F3" w:rsidRPr="00511505" w:rsidRDefault="002B17F3">
            <w:r w:rsidRPr="00511505">
              <w:t xml:space="preserve">Kravtype </w:t>
            </w:r>
          </w:p>
        </w:tc>
      </w:tr>
      <w:tr w:rsidR="001A44CB" w:rsidRPr="00141DEE" w14:paraId="7DC7735B" w14:textId="77777777" w:rsidTr="00304735">
        <w:tblPrEx>
          <w:tblLook w:val="01E0" w:firstRow="1" w:lastRow="1" w:firstColumn="1" w:lastColumn="1" w:noHBand="0" w:noVBand="0"/>
        </w:tblPrEx>
        <w:tc>
          <w:tcPr>
            <w:tcW w:w="959" w:type="dxa"/>
            <w:shd w:val="clear" w:color="auto" w:fill="92D050"/>
          </w:tcPr>
          <w:p w14:paraId="19F7F90A" w14:textId="29276B2C" w:rsidR="001A44CB" w:rsidRPr="00521D36" w:rsidRDefault="001E2F5B" w:rsidP="00521D36">
            <w:pPr>
              <w:rPr>
                <w:lang w:val="nb-NO"/>
              </w:rPr>
            </w:pPr>
            <w:r>
              <w:rPr>
                <w:lang w:val="nb-NO"/>
              </w:rPr>
              <w:t>1</w:t>
            </w:r>
            <w:r w:rsidR="008B475C">
              <w:rPr>
                <w:lang w:val="nb-NO"/>
              </w:rPr>
              <w:t>1</w:t>
            </w:r>
            <w:r>
              <w:rPr>
                <w:lang w:val="nb-NO"/>
              </w:rPr>
              <w:t>.</w:t>
            </w:r>
          </w:p>
        </w:tc>
        <w:tc>
          <w:tcPr>
            <w:tcW w:w="7087" w:type="dxa"/>
          </w:tcPr>
          <w:p w14:paraId="76E905CC" w14:textId="04EB4EEC" w:rsidR="00081EF1" w:rsidRPr="00DB5332" w:rsidRDefault="00081EF1" w:rsidP="001A44CB">
            <w:pPr>
              <w:rPr>
                <w:rFonts w:ascii="Roboto Light" w:hAnsi="Roboto Light"/>
                <w:b/>
                <w:bCs/>
              </w:rPr>
            </w:pPr>
            <w:r w:rsidRPr="00DB5332">
              <w:rPr>
                <w:rFonts w:ascii="Roboto Light" w:hAnsi="Roboto Light"/>
                <w:b/>
                <w:bCs/>
              </w:rPr>
              <w:t xml:space="preserve">Identifisering </w:t>
            </w:r>
            <w:r w:rsidR="00E27C4F" w:rsidRPr="00DB5332">
              <w:rPr>
                <w:rFonts w:ascii="Roboto Light" w:hAnsi="Roboto Light"/>
                <w:b/>
                <w:bCs/>
              </w:rPr>
              <w:t xml:space="preserve">av </w:t>
            </w:r>
            <w:r w:rsidR="00DB5332" w:rsidRPr="00DB5332">
              <w:rPr>
                <w:rFonts w:ascii="Roboto Light" w:hAnsi="Roboto Light"/>
                <w:b/>
                <w:bCs/>
              </w:rPr>
              <w:t>høg-risiko produkt</w:t>
            </w:r>
          </w:p>
          <w:p w14:paraId="27761477" w14:textId="46063340" w:rsidR="001A44CB" w:rsidRDefault="001A44CB" w:rsidP="001A44CB">
            <w:pPr>
              <w:rPr>
                <w:rFonts w:ascii="Roboto Light" w:hAnsi="Roboto Light"/>
              </w:rPr>
            </w:pPr>
            <w:r w:rsidRPr="003035B6">
              <w:rPr>
                <w:rFonts w:ascii="Roboto Light" w:hAnsi="Roboto Light"/>
              </w:rPr>
              <w:t>Som bakgrunn for oppdragsgjevar sine eigne risikovurderinga</w:t>
            </w:r>
            <w:r>
              <w:rPr>
                <w:rFonts w:ascii="Roboto Light" w:hAnsi="Roboto Light"/>
              </w:rPr>
              <w:t>r</w:t>
            </w:r>
            <w:r w:rsidRPr="003035B6">
              <w:rPr>
                <w:rFonts w:ascii="Roboto Light" w:hAnsi="Roboto Light"/>
              </w:rPr>
              <w:t xml:space="preserve">, </w:t>
            </w:r>
            <w:r>
              <w:rPr>
                <w:rFonts w:ascii="Roboto Light" w:hAnsi="Roboto Light"/>
              </w:rPr>
              <w:t>treng vi følgjande informasjon:</w:t>
            </w:r>
          </w:p>
          <w:p w14:paraId="7B2ED967" w14:textId="77777777" w:rsidR="001A44CB" w:rsidRPr="003035B6" w:rsidRDefault="001A44CB" w:rsidP="001A44CB">
            <w:pPr>
              <w:rPr>
                <w:rFonts w:ascii="Roboto Light" w:hAnsi="Roboto Light"/>
              </w:rPr>
            </w:pPr>
          </w:p>
          <w:p w14:paraId="3D34C0CA" w14:textId="77777777" w:rsidR="001A44CB" w:rsidRDefault="001A44CB" w:rsidP="001A44CB">
            <w:pPr>
              <w:rPr>
                <w:rFonts w:ascii="Roboto Light" w:hAnsi="Roboto Light"/>
              </w:rPr>
            </w:pPr>
            <w:r w:rsidRPr="003035B6">
              <w:rPr>
                <w:rFonts w:ascii="Roboto Light" w:hAnsi="Roboto Light"/>
              </w:rPr>
              <w:t xml:space="preserve">Leverandør skal </w:t>
            </w:r>
            <w:r w:rsidRPr="00FC7489">
              <w:rPr>
                <w:rFonts w:ascii="Roboto Light" w:hAnsi="Roboto Light"/>
              </w:rPr>
              <w:t xml:space="preserve">i Vedlegg C </w:t>
            </w:r>
            <w:r w:rsidR="00A961A2" w:rsidRPr="00FC7489">
              <w:rPr>
                <w:rFonts w:ascii="Roboto Light" w:hAnsi="Roboto Light"/>
              </w:rPr>
              <w:t xml:space="preserve">Prisskjema </w:t>
            </w:r>
            <w:r w:rsidRPr="00FC7489">
              <w:rPr>
                <w:rFonts w:ascii="Roboto Light" w:hAnsi="Roboto Light"/>
              </w:rPr>
              <w:t>merke</w:t>
            </w:r>
            <w:r w:rsidRPr="003035B6">
              <w:rPr>
                <w:rFonts w:ascii="Roboto Light" w:hAnsi="Roboto Light"/>
              </w:rPr>
              <w:t xml:space="preserve"> kva produkt som har høg risiko for negative konsekvens</w:t>
            </w:r>
            <w:r>
              <w:rPr>
                <w:rFonts w:ascii="Roboto Light" w:hAnsi="Roboto Light"/>
              </w:rPr>
              <w:t>a</w:t>
            </w:r>
            <w:r w:rsidRPr="003035B6">
              <w:rPr>
                <w:rFonts w:ascii="Roboto Light" w:hAnsi="Roboto Light"/>
              </w:rPr>
              <w:t>r for grunnlegg</w:t>
            </w:r>
            <w:r>
              <w:rPr>
                <w:rFonts w:ascii="Roboto Light" w:hAnsi="Roboto Light"/>
              </w:rPr>
              <w:t>ja</w:t>
            </w:r>
            <w:r w:rsidRPr="003035B6">
              <w:rPr>
                <w:rFonts w:ascii="Roboto Light" w:hAnsi="Roboto Light"/>
              </w:rPr>
              <w:t xml:space="preserve">nde menneskerettar og anstendige arbeidsforhold basert på </w:t>
            </w:r>
            <w:proofErr w:type="spellStart"/>
            <w:r w:rsidRPr="003035B6">
              <w:rPr>
                <w:rFonts w:ascii="Roboto Light" w:hAnsi="Roboto Light"/>
              </w:rPr>
              <w:t>aktsomhe</w:t>
            </w:r>
            <w:r>
              <w:rPr>
                <w:rFonts w:ascii="Roboto Light" w:hAnsi="Roboto Light"/>
              </w:rPr>
              <w:t>i</w:t>
            </w:r>
            <w:r w:rsidRPr="003035B6">
              <w:rPr>
                <w:rFonts w:ascii="Roboto Light" w:hAnsi="Roboto Light"/>
              </w:rPr>
              <w:t>tsvurdering</w:t>
            </w:r>
            <w:r>
              <w:rPr>
                <w:rFonts w:ascii="Roboto Light" w:hAnsi="Roboto Light"/>
              </w:rPr>
              <w:t>a</w:t>
            </w:r>
            <w:r w:rsidRPr="003035B6">
              <w:rPr>
                <w:rFonts w:ascii="Roboto Light" w:hAnsi="Roboto Light"/>
              </w:rPr>
              <w:t>r</w:t>
            </w:r>
            <w:proofErr w:type="spellEnd"/>
            <w:r w:rsidRPr="003035B6">
              <w:rPr>
                <w:rFonts w:ascii="Roboto Light" w:hAnsi="Roboto Light"/>
              </w:rPr>
              <w:t xml:space="preserve"> i tråd med </w:t>
            </w:r>
            <w:proofErr w:type="spellStart"/>
            <w:r w:rsidRPr="003035B6">
              <w:rPr>
                <w:rFonts w:ascii="Roboto Light" w:hAnsi="Roboto Light"/>
              </w:rPr>
              <w:t>åpenhetsloven</w:t>
            </w:r>
            <w:proofErr w:type="spellEnd"/>
            <w:r w:rsidRPr="003035B6">
              <w:rPr>
                <w:rFonts w:ascii="Roboto Light" w:hAnsi="Roboto Light"/>
              </w:rPr>
              <w:t>.</w:t>
            </w:r>
            <w:r w:rsidRPr="00141DEE">
              <w:rPr>
                <w:rFonts w:ascii="Roboto Light" w:hAnsi="Roboto Light"/>
              </w:rPr>
              <w:t xml:space="preserve"> </w:t>
            </w:r>
          </w:p>
          <w:p w14:paraId="1DB2DFD8" w14:textId="77777777" w:rsidR="00E60571" w:rsidRDefault="00E60571" w:rsidP="001A44CB">
            <w:pPr>
              <w:rPr>
                <w:rFonts w:ascii="Roboto Light" w:hAnsi="Roboto Light"/>
              </w:rPr>
            </w:pPr>
          </w:p>
          <w:p w14:paraId="5919AA81" w14:textId="72421312" w:rsidR="00E60571" w:rsidRPr="00141DEE" w:rsidRDefault="00E60571" w:rsidP="001A44CB">
            <w:pPr>
              <w:rPr>
                <w:rFonts w:ascii="Roboto Light" w:hAnsi="Roboto Light"/>
              </w:rPr>
            </w:pPr>
            <w:r w:rsidRPr="1CD9A3CB">
              <w:rPr>
                <w:rFonts w:ascii="Roboto Light" w:eastAsia="Roboto Light" w:hAnsi="Roboto Light" w:cs="Roboto Light"/>
                <w:i/>
                <w:iCs/>
                <w:color w:val="000000"/>
                <w:szCs w:val="22"/>
              </w:rPr>
              <w:t>Stadfest at kravet er innfridd.</w:t>
            </w:r>
          </w:p>
        </w:tc>
        <w:tc>
          <w:tcPr>
            <w:tcW w:w="1134" w:type="dxa"/>
          </w:tcPr>
          <w:p w14:paraId="48AF07B5" w14:textId="7A77BCDE" w:rsidR="001A44CB" w:rsidRPr="00141DEE" w:rsidRDefault="001A44CB" w:rsidP="001A44CB">
            <w:pPr>
              <w:spacing w:line="276" w:lineRule="auto"/>
              <w:rPr>
                <w:rFonts w:ascii="Roboto Light" w:hAnsi="Roboto Light"/>
              </w:rPr>
            </w:pPr>
            <w:r>
              <w:rPr>
                <w:rFonts w:ascii="Roboto Light" w:hAnsi="Roboto Light"/>
              </w:rPr>
              <w:t>A1</w:t>
            </w:r>
          </w:p>
        </w:tc>
      </w:tr>
    </w:tbl>
    <w:p w14:paraId="3E7BC08D" w14:textId="77777777" w:rsidR="002B17F3" w:rsidRPr="00141DEE" w:rsidRDefault="002B17F3" w:rsidP="002B17F3"/>
    <w:p w14:paraId="67C33FC6" w14:textId="77777777" w:rsidR="002B17F3" w:rsidRDefault="002B17F3" w:rsidP="00511505"/>
    <w:p w14:paraId="1012B1F9" w14:textId="77777777" w:rsidR="00D36FF1" w:rsidRPr="00141DEE" w:rsidRDefault="00D36FF1" w:rsidP="00511505"/>
    <w:p w14:paraId="6C5C4BE5" w14:textId="01B00258" w:rsidR="00E52A97" w:rsidRPr="008C5B47" w:rsidRDefault="00111995" w:rsidP="00725282">
      <w:pPr>
        <w:pStyle w:val="Overskrift2Innkjp"/>
      </w:pPr>
      <w:r>
        <w:t>Bestilling</w:t>
      </w:r>
      <w:r w:rsidR="006C56BE">
        <w:t>sløysing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000" w:firstRow="0" w:lastRow="0" w:firstColumn="0" w:lastColumn="0" w:noHBand="0" w:noVBand="0"/>
      </w:tblPr>
      <w:tblGrid>
        <w:gridCol w:w="959"/>
        <w:gridCol w:w="7087"/>
        <w:gridCol w:w="1134"/>
      </w:tblGrid>
      <w:tr w:rsidR="00FC183A" w:rsidRPr="00C27486" w14:paraId="7236BA4C" w14:textId="77777777" w:rsidTr="3E45C7D4">
        <w:trPr>
          <w:trHeight w:val="448"/>
          <w:tblHeader/>
        </w:trPr>
        <w:tc>
          <w:tcPr>
            <w:tcW w:w="959" w:type="dxa"/>
            <w:tcBorders>
              <w:right w:val="single" w:sz="4" w:space="0" w:color="auto"/>
            </w:tcBorders>
            <w:shd w:val="clear" w:color="auto" w:fill="C0C0C0"/>
            <w:vAlign w:val="center"/>
          </w:tcPr>
          <w:p w14:paraId="38D03BC8" w14:textId="77777777" w:rsidR="00FC183A" w:rsidRPr="00C27486" w:rsidRDefault="00FC183A">
            <w:pPr>
              <w:spacing w:line="276" w:lineRule="auto"/>
              <w:rPr>
                <w:rFonts w:ascii="Roboto Light" w:hAnsi="Roboto Light"/>
              </w:rPr>
            </w:pPr>
            <w:bookmarkStart w:id="3" w:name="_Hlk106700532"/>
            <w:r w:rsidRPr="00C27486">
              <w:rPr>
                <w:rFonts w:ascii="Roboto Light" w:hAnsi="Roboto Light"/>
              </w:rPr>
              <w:t>Krav nr.</w:t>
            </w:r>
          </w:p>
        </w:tc>
        <w:tc>
          <w:tcPr>
            <w:tcW w:w="7087" w:type="dxa"/>
            <w:tcBorders>
              <w:left w:val="single" w:sz="4" w:space="0" w:color="auto"/>
              <w:right w:val="single" w:sz="4" w:space="0" w:color="auto"/>
            </w:tcBorders>
            <w:shd w:val="clear" w:color="auto" w:fill="C0C0C0"/>
            <w:vAlign w:val="center"/>
          </w:tcPr>
          <w:p w14:paraId="2792355C" w14:textId="77777777" w:rsidR="00FC183A" w:rsidRPr="00C27486" w:rsidRDefault="00FC183A">
            <w:pPr>
              <w:spacing w:line="276" w:lineRule="auto"/>
              <w:rPr>
                <w:rFonts w:ascii="Roboto Light" w:hAnsi="Roboto Light"/>
              </w:rPr>
            </w:pPr>
            <w:r w:rsidRPr="00C27486">
              <w:rPr>
                <w:rFonts w:ascii="Roboto Light" w:hAnsi="Roboto Light"/>
              </w:rPr>
              <w:t>Oppdragsgjevar sitt krav</w:t>
            </w:r>
          </w:p>
        </w:tc>
        <w:tc>
          <w:tcPr>
            <w:tcW w:w="1134" w:type="dxa"/>
            <w:tcBorders>
              <w:left w:val="single" w:sz="4" w:space="0" w:color="auto"/>
            </w:tcBorders>
            <w:shd w:val="clear" w:color="auto" w:fill="C0C0C0"/>
            <w:vAlign w:val="center"/>
          </w:tcPr>
          <w:p w14:paraId="2F15CBC3" w14:textId="77777777" w:rsidR="00FC183A" w:rsidRPr="00C27486" w:rsidRDefault="00FC183A">
            <w:pPr>
              <w:spacing w:line="276" w:lineRule="auto"/>
              <w:rPr>
                <w:rFonts w:ascii="Roboto Light" w:hAnsi="Roboto Light"/>
              </w:rPr>
            </w:pPr>
            <w:r w:rsidRPr="00C27486">
              <w:rPr>
                <w:rFonts w:ascii="Roboto Light" w:hAnsi="Roboto Light"/>
              </w:rPr>
              <w:t xml:space="preserve">Kravtype </w:t>
            </w:r>
          </w:p>
        </w:tc>
      </w:tr>
      <w:tr w:rsidR="00B570C6" w:rsidRPr="00C27486" w14:paraId="1C198ECA" w14:textId="77777777" w:rsidTr="008C5B47">
        <w:tblPrEx>
          <w:tblLook w:val="01E0" w:firstRow="1" w:lastRow="1" w:firstColumn="1" w:lastColumn="1" w:noHBand="0" w:noVBand="0"/>
        </w:tblPrEx>
        <w:tc>
          <w:tcPr>
            <w:tcW w:w="959" w:type="dxa"/>
            <w:shd w:val="clear" w:color="auto" w:fill="92D050"/>
          </w:tcPr>
          <w:p w14:paraId="3852FE2D" w14:textId="700A2800" w:rsidR="00B570C6" w:rsidRPr="00521D36" w:rsidRDefault="001B552D" w:rsidP="00521D36">
            <w:pPr>
              <w:rPr>
                <w:rFonts w:ascii="Roboto Light" w:hAnsi="Roboto Light"/>
              </w:rPr>
            </w:pPr>
            <w:bookmarkStart w:id="4" w:name="_Toc309914592"/>
            <w:bookmarkStart w:id="5" w:name="_Toc345679368"/>
            <w:bookmarkEnd w:id="4"/>
            <w:bookmarkEnd w:id="5"/>
            <w:r>
              <w:rPr>
                <w:rFonts w:ascii="Roboto Light" w:hAnsi="Roboto Light"/>
              </w:rPr>
              <w:t>1</w:t>
            </w:r>
            <w:r w:rsidR="00F159DD">
              <w:rPr>
                <w:rFonts w:ascii="Roboto Light" w:hAnsi="Roboto Light"/>
              </w:rPr>
              <w:t>2</w:t>
            </w:r>
            <w:r>
              <w:rPr>
                <w:rFonts w:ascii="Roboto Light" w:hAnsi="Roboto Light"/>
              </w:rPr>
              <w:t>.</w:t>
            </w:r>
          </w:p>
        </w:tc>
        <w:tc>
          <w:tcPr>
            <w:tcW w:w="7087" w:type="dxa"/>
          </w:tcPr>
          <w:p w14:paraId="67CC38A2" w14:textId="0733F0C2" w:rsidR="00B570C6" w:rsidRPr="00B570C6" w:rsidRDefault="00B570C6" w:rsidP="00B570C6">
            <w:pPr>
              <w:spacing w:line="276" w:lineRule="auto"/>
              <w:rPr>
                <w:rFonts w:ascii="Roboto Light" w:hAnsi="Roboto Light"/>
                <w:b/>
                <w:bCs/>
              </w:rPr>
            </w:pPr>
            <w:r w:rsidRPr="00B570C6">
              <w:rPr>
                <w:rFonts w:ascii="Roboto Light" w:hAnsi="Roboto Light"/>
                <w:b/>
                <w:bCs/>
              </w:rPr>
              <w:t>Krav til nettbutikk</w:t>
            </w:r>
            <w:r w:rsidR="000B58C1">
              <w:rPr>
                <w:rFonts w:ascii="Roboto Light" w:hAnsi="Roboto Light"/>
                <w:b/>
                <w:bCs/>
              </w:rPr>
              <w:t xml:space="preserve"> (punch-</w:t>
            </w:r>
            <w:proofErr w:type="spellStart"/>
            <w:r w:rsidR="000B58C1">
              <w:rPr>
                <w:rFonts w:ascii="Roboto Light" w:hAnsi="Roboto Light"/>
                <w:b/>
                <w:bCs/>
              </w:rPr>
              <w:t>out</w:t>
            </w:r>
            <w:proofErr w:type="spellEnd"/>
            <w:r w:rsidR="000B58C1">
              <w:rPr>
                <w:rFonts w:ascii="Roboto Light" w:hAnsi="Roboto Light"/>
                <w:b/>
                <w:bCs/>
              </w:rPr>
              <w:t>)</w:t>
            </w:r>
          </w:p>
          <w:p w14:paraId="36AF215D" w14:textId="7471CDF8" w:rsidR="0044633F" w:rsidRPr="00BB0A29" w:rsidRDefault="00C54214" w:rsidP="00C54214">
            <w:pPr>
              <w:spacing w:line="276" w:lineRule="auto"/>
              <w:rPr>
                <w:rFonts w:ascii="Roboto Light" w:eastAsia="Times New Roman" w:hAnsi="Roboto Light" w:cs="Arial"/>
                <w:lang w:eastAsia="ar-SA"/>
              </w:rPr>
            </w:pPr>
            <w:r w:rsidRPr="166F77EA">
              <w:rPr>
                <w:rFonts w:ascii="Roboto Light" w:eastAsia="Times New Roman" w:hAnsi="Roboto Light" w:cs="Arial"/>
                <w:lang w:eastAsia="ar-SA"/>
              </w:rPr>
              <w:t xml:space="preserve">Leverandør skal levere </w:t>
            </w:r>
            <w:r>
              <w:rPr>
                <w:rFonts w:ascii="Roboto Light" w:eastAsia="Times New Roman" w:hAnsi="Roboto Light" w:cs="Arial"/>
                <w:lang w:eastAsia="ar-SA"/>
              </w:rPr>
              <w:t xml:space="preserve">og halde ved like ei velfungerande og føremålstenleg </w:t>
            </w:r>
            <w:r w:rsidRPr="166F77EA">
              <w:rPr>
                <w:rFonts w:ascii="Roboto Light" w:eastAsia="Times New Roman" w:hAnsi="Roboto Light" w:cs="Arial"/>
                <w:lang w:eastAsia="ar-SA"/>
              </w:rPr>
              <w:t>elektronisk punch-</w:t>
            </w:r>
            <w:proofErr w:type="spellStart"/>
            <w:r w:rsidRPr="166F77EA">
              <w:rPr>
                <w:rFonts w:ascii="Roboto Light" w:eastAsia="Times New Roman" w:hAnsi="Roboto Light" w:cs="Arial"/>
                <w:lang w:eastAsia="ar-SA"/>
              </w:rPr>
              <w:t>out</w:t>
            </w:r>
            <w:proofErr w:type="spellEnd"/>
            <w:r w:rsidRPr="166F77EA">
              <w:rPr>
                <w:rFonts w:ascii="Roboto Light" w:eastAsia="Times New Roman" w:hAnsi="Roboto Light" w:cs="Arial"/>
                <w:lang w:eastAsia="ar-SA"/>
              </w:rPr>
              <w:t xml:space="preserve"> løysing som er tilgjengeleg frå oppdragsgivar sitt interne innkjøpssystem (for tida Visma). </w:t>
            </w:r>
            <w:r w:rsidR="003856F4">
              <w:rPr>
                <w:rFonts w:ascii="Roboto Light" w:eastAsia="Times New Roman" w:hAnsi="Roboto Light" w:cs="Arial"/>
                <w:lang w:eastAsia="ar-SA"/>
              </w:rPr>
              <w:t>Punch-</w:t>
            </w:r>
            <w:proofErr w:type="spellStart"/>
            <w:r w:rsidR="003856F4">
              <w:rPr>
                <w:rFonts w:ascii="Roboto Light" w:eastAsia="Times New Roman" w:hAnsi="Roboto Light" w:cs="Arial"/>
                <w:lang w:eastAsia="ar-SA"/>
              </w:rPr>
              <w:t>out</w:t>
            </w:r>
            <w:proofErr w:type="spellEnd"/>
            <w:r w:rsidR="003856F4">
              <w:rPr>
                <w:rFonts w:ascii="Roboto Light" w:eastAsia="Times New Roman" w:hAnsi="Roboto Light" w:cs="Arial"/>
                <w:lang w:eastAsia="ar-SA"/>
              </w:rPr>
              <w:t xml:space="preserve"> løysinga skal</w:t>
            </w:r>
            <w:r w:rsidR="007664D8">
              <w:rPr>
                <w:rFonts w:ascii="Roboto Light" w:eastAsia="Times New Roman" w:hAnsi="Roboto Light" w:cs="Arial"/>
                <w:lang w:eastAsia="ar-SA"/>
              </w:rPr>
              <w:t xml:space="preserve"> på ein korrekt måte vise relevante produkt med tilhøyrande informasjon, mellom anna produktskildringar og prisar.</w:t>
            </w:r>
            <w:r w:rsidR="002858EC">
              <w:rPr>
                <w:rFonts w:ascii="Roboto Light" w:eastAsia="Times New Roman" w:hAnsi="Roboto Light" w:cs="Arial"/>
                <w:lang w:eastAsia="ar-SA"/>
              </w:rPr>
              <w:t xml:space="preserve"> </w:t>
            </w:r>
          </w:p>
          <w:p w14:paraId="5EE1FEBE" w14:textId="77777777" w:rsidR="00C54214" w:rsidRDefault="00C54214" w:rsidP="00C54214">
            <w:pPr>
              <w:spacing w:line="276" w:lineRule="auto"/>
              <w:rPr>
                <w:rFonts w:ascii="Roboto Light" w:eastAsia="Times New Roman" w:hAnsi="Roboto Light" w:cs="Arial"/>
                <w:lang w:eastAsia="ar-SA"/>
              </w:rPr>
            </w:pPr>
          </w:p>
          <w:p w14:paraId="3A160461" w14:textId="3FB2E70E" w:rsidR="00B570C6" w:rsidRDefault="00C54214" w:rsidP="00C54214">
            <w:pPr>
              <w:spacing w:line="276" w:lineRule="auto"/>
              <w:rPr>
                <w:rFonts w:ascii="Roboto Light" w:hAnsi="Roboto Light"/>
              </w:rPr>
            </w:pPr>
            <w:r w:rsidRPr="00177695">
              <w:rPr>
                <w:rFonts w:ascii="Roboto Light" w:eastAsia="Times New Roman" w:hAnsi="Roboto Light" w:cs="Arial"/>
                <w:lang w:eastAsia="ar-SA"/>
              </w:rPr>
              <w:t xml:space="preserve">Sjå krav til elektronisk samhandling og datakvalitet med meir i </w:t>
            </w:r>
            <w:r w:rsidRPr="007527B7">
              <w:rPr>
                <w:rFonts w:ascii="Roboto Light" w:eastAsia="Times New Roman" w:hAnsi="Roboto Light" w:cs="Arial"/>
                <w:lang w:eastAsia="ar-SA"/>
              </w:rPr>
              <w:t>kapittel 4</w:t>
            </w:r>
            <w:r w:rsidRPr="00177695">
              <w:rPr>
                <w:rFonts w:ascii="Roboto Light" w:eastAsia="Times New Roman" w:hAnsi="Roboto Light" w:cs="Arial"/>
                <w:lang w:eastAsia="ar-SA"/>
              </w:rPr>
              <w:t xml:space="preserve"> i kontrakt</w:t>
            </w:r>
            <w:r w:rsidR="00F8692D">
              <w:rPr>
                <w:rFonts w:ascii="Roboto Light" w:eastAsia="Times New Roman" w:hAnsi="Roboto Light" w:cs="Arial"/>
                <w:lang w:eastAsia="ar-SA"/>
              </w:rPr>
              <w:t>en</w:t>
            </w:r>
            <w:r w:rsidRPr="00177695">
              <w:rPr>
                <w:rFonts w:ascii="Roboto Light" w:eastAsia="Times New Roman" w:hAnsi="Roboto Light" w:cs="Arial"/>
                <w:lang w:eastAsia="ar-SA"/>
              </w:rPr>
              <w:t>.</w:t>
            </w:r>
          </w:p>
          <w:p w14:paraId="71D0D545" w14:textId="77777777" w:rsidR="00C54214" w:rsidRDefault="00C54214" w:rsidP="00B570C6">
            <w:pPr>
              <w:spacing w:line="276" w:lineRule="auto"/>
              <w:rPr>
                <w:rFonts w:ascii="Roboto Light" w:hAnsi="Roboto Light"/>
              </w:rPr>
            </w:pPr>
          </w:p>
          <w:p w14:paraId="3CD7A5C2" w14:textId="77777777" w:rsidR="00717AF3" w:rsidRPr="00177695" w:rsidRDefault="00717AF3" w:rsidP="00717AF3">
            <w:pPr>
              <w:spacing w:line="276" w:lineRule="auto"/>
              <w:rPr>
                <w:rFonts w:ascii="Roboto Light" w:eastAsia="Times New Roman" w:hAnsi="Roboto Light" w:cs="Arial"/>
                <w:lang w:eastAsia="ar-SA"/>
              </w:rPr>
            </w:pPr>
            <w:r w:rsidRPr="00177695">
              <w:rPr>
                <w:rFonts w:ascii="Roboto Light" w:eastAsia="Times New Roman" w:hAnsi="Roboto Light" w:cs="Arial"/>
                <w:lang w:eastAsia="ar-SA"/>
              </w:rPr>
              <w:t xml:space="preserve">Det vil bli evaluert på om og i kva grad nettbutikken er enkel, lettfatteleg og praktisk. Moment som vert vektlagd er mellom anna: </w:t>
            </w:r>
          </w:p>
          <w:p w14:paraId="37FEC5A4" w14:textId="77777777" w:rsidR="00717AF3" w:rsidRPr="00177695" w:rsidRDefault="00717AF3" w:rsidP="00C04A0A">
            <w:pPr>
              <w:pStyle w:val="Listeavsnitt"/>
              <w:numPr>
                <w:ilvl w:val="0"/>
                <w:numId w:val="33"/>
              </w:numPr>
              <w:spacing w:line="276" w:lineRule="auto"/>
              <w:rPr>
                <w:rFonts w:ascii="Roboto Light" w:eastAsia="Times New Roman" w:hAnsi="Roboto Light" w:cs="Arial"/>
                <w:lang w:eastAsia="ar-SA"/>
              </w:rPr>
            </w:pPr>
            <w:r w:rsidRPr="00177695">
              <w:rPr>
                <w:rFonts w:ascii="Roboto Light" w:eastAsia="Times New Roman" w:hAnsi="Roboto Light" w:cs="Arial"/>
                <w:lang w:eastAsia="ar-SA"/>
              </w:rPr>
              <w:lastRenderedPageBreak/>
              <w:t xml:space="preserve">Om det ligg inne fleire ulik synonym for produkt i nettbutikken, slik at det er lett for brukarane finne fram til ønska produkt basert på søk på ord som vert brukt i daglegtale. </w:t>
            </w:r>
          </w:p>
          <w:p w14:paraId="1C7CE6E0" w14:textId="0C78EE06" w:rsidR="00DB06A6" w:rsidRPr="00DB06A6" w:rsidRDefault="00DB06A6" w:rsidP="00C04A0A">
            <w:pPr>
              <w:pStyle w:val="Listeavsnitt"/>
              <w:numPr>
                <w:ilvl w:val="0"/>
                <w:numId w:val="33"/>
              </w:numPr>
              <w:spacing w:line="276" w:lineRule="auto"/>
              <w:rPr>
                <w:rFonts w:ascii="Roboto Light" w:eastAsia="Times New Roman" w:hAnsi="Roboto Light" w:cs="Arial"/>
                <w:lang w:val="nb-NO" w:eastAsia="ar-SA"/>
              </w:rPr>
            </w:pPr>
            <w:r>
              <w:rPr>
                <w:rFonts w:ascii="Roboto Light" w:eastAsia="Times New Roman" w:hAnsi="Roboto Light" w:cs="Arial"/>
                <w:lang w:val="nb-NO" w:eastAsia="ar-SA"/>
              </w:rPr>
              <w:t xml:space="preserve">Kor enkelt det er å styre </w:t>
            </w:r>
            <w:proofErr w:type="spellStart"/>
            <w:r>
              <w:rPr>
                <w:rFonts w:ascii="Roboto Light" w:eastAsia="Times New Roman" w:hAnsi="Roboto Light" w:cs="Arial"/>
                <w:lang w:val="nb-NO" w:eastAsia="ar-SA"/>
              </w:rPr>
              <w:t>bestillarar</w:t>
            </w:r>
            <w:proofErr w:type="spellEnd"/>
            <w:r>
              <w:rPr>
                <w:rFonts w:ascii="Roboto Light" w:eastAsia="Times New Roman" w:hAnsi="Roboto Light" w:cs="Arial"/>
                <w:lang w:val="nb-NO" w:eastAsia="ar-SA"/>
              </w:rPr>
              <w:t xml:space="preserve"> inn på standard sortiment/p</w:t>
            </w:r>
            <w:r w:rsidRPr="00B675F6">
              <w:rPr>
                <w:rFonts w:ascii="Roboto Light" w:eastAsia="Times New Roman" w:hAnsi="Roboto Light" w:cs="Arial"/>
                <w:lang w:val="nb-NO" w:eastAsia="ar-SA"/>
              </w:rPr>
              <w:t>refererte varer</w:t>
            </w:r>
            <w:r w:rsidR="0009571A">
              <w:rPr>
                <w:rFonts w:ascii="Roboto Light" w:eastAsia="Times New Roman" w:hAnsi="Roboto Light" w:cs="Arial"/>
                <w:lang w:val="nb-NO" w:eastAsia="ar-SA"/>
              </w:rPr>
              <w:t xml:space="preserve"> (Vedlegg C)</w:t>
            </w:r>
            <w:r>
              <w:rPr>
                <w:rFonts w:ascii="Roboto Light" w:eastAsia="Times New Roman" w:hAnsi="Roboto Light" w:cs="Arial"/>
                <w:lang w:val="nb-NO" w:eastAsia="ar-SA"/>
              </w:rPr>
              <w:t>.</w:t>
            </w:r>
            <w:r w:rsidRPr="00B675F6">
              <w:rPr>
                <w:rFonts w:ascii="Roboto Light" w:eastAsia="Times New Roman" w:hAnsi="Roboto Light" w:cs="Arial"/>
                <w:lang w:val="nb-NO" w:eastAsia="ar-SA"/>
              </w:rPr>
              <w:t xml:space="preserve"> </w:t>
            </w:r>
          </w:p>
          <w:p w14:paraId="1E88BC3A" w14:textId="623C9C30" w:rsidR="00717AF3" w:rsidRPr="00177695" w:rsidRDefault="00717AF3" w:rsidP="00C04A0A">
            <w:pPr>
              <w:pStyle w:val="Listeavsnitt"/>
              <w:numPr>
                <w:ilvl w:val="0"/>
                <w:numId w:val="33"/>
              </w:numPr>
              <w:spacing w:line="276" w:lineRule="auto"/>
              <w:rPr>
                <w:rFonts w:ascii="Roboto Light" w:eastAsia="Times New Roman" w:hAnsi="Roboto Light" w:cs="Arial"/>
                <w:lang w:eastAsia="ar-SA"/>
              </w:rPr>
            </w:pPr>
            <w:r w:rsidRPr="00177695">
              <w:rPr>
                <w:rFonts w:ascii="Roboto Light" w:eastAsia="Times New Roman" w:hAnsi="Roboto Light" w:cs="Arial"/>
                <w:lang w:eastAsia="ar-SA"/>
              </w:rPr>
              <w:t>Høve til filtreringar</w:t>
            </w:r>
            <w:r w:rsidR="00DB112C">
              <w:rPr>
                <w:rFonts w:ascii="Roboto Light" w:eastAsia="Times New Roman" w:hAnsi="Roboto Light" w:cs="Arial"/>
                <w:lang w:eastAsia="ar-SA"/>
              </w:rPr>
              <w:t>/sortering</w:t>
            </w:r>
            <w:r w:rsidRPr="00177695">
              <w:rPr>
                <w:rFonts w:ascii="Roboto Light" w:eastAsia="Times New Roman" w:hAnsi="Roboto Light" w:cs="Arial"/>
                <w:lang w:eastAsia="ar-SA"/>
              </w:rPr>
              <w:t xml:space="preserve"> på andre faktorar som pris, miljømerke, farge, type</w:t>
            </w:r>
            <w:r w:rsidR="00BE0924">
              <w:rPr>
                <w:rFonts w:ascii="Roboto Light" w:eastAsia="Times New Roman" w:hAnsi="Roboto Light" w:cs="Arial"/>
                <w:lang w:eastAsia="ar-SA"/>
              </w:rPr>
              <w:t>, varegruppe</w:t>
            </w:r>
            <w:r w:rsidRPr="00177695">
              <w:rPr>
                <w:rFonts w:ascii="Roboto Light" w:eastAsia="Times New Roman" w:hAnsi="Roboto Light" w:cs="Arial"/>
                <w:lang w:eastAsia="ar-SA"/>
              </w:rPr>
              <w:t xml:space="preserve">. </w:t>
            </w:r>
          </w:p>
          <w:p w14:paraId="7EA9BE8E" w14:textId="4ECDB920" w:rsidR="00717AF3" w:rsidRDefault="00717AF3" w:rsidP="00C04A0A">
            <w:pPr>
              <w:pStyle w:val="Listeavsnitt"/>
              <w:numPr>
                <w:ilvl w:val="0"/>
                <w:numId w:val="33"/>
              </w:numPr>
              <w:spacing w:line="276" w:lineRule="auto"/>
              <w:rPr>
                <w:rFonts w:ascii="Roboto Light" w:eastAsia="Times New Roman" w:hAnsi="Roboto Light" w:cs="Arial"/>
                <w:lang w:eastAsia="ar-SA"/>
              </w:rPr>
            </w:pPr>
            <w:r w:rsidRPr="00177695">
              <w:rPr>
                <w:rFonts w:ascii="Roboto Light" w:eastAsia="Times New Roman" w:hAnsi="Roboto Light" w:cs="Arial"/>
                <w:lang w:eastAsia="ar-SA"/>
              </w:rPr>
              <w:t xml:space="preserve">Høve til å sperre for </w:t>
            </w:r>
            <w:r w:rsidR="00532A9F">
              <w:rPr>
                <w:rFonts w:ascii="Roboto Light" w:eastAsia="Times New Roman" w:hAnsi="Roboto Light" w:cs="Arial"/>
                <w:lang w:eastAsia="ar-SA"/>
              </w:rPr>
              <w:t xml:space="preserve">einskildprodukt </w:t>
            </w:r>
            <w:r w:rsidRPr="00177695">
              <w:rPr>
                <w:rFonts w:ascii="Roboto Light" w:eastAsia="Times New Roman" w:hAnsi="Roboto Light" w:cs="Arial"/>
                <w:lang w:eastAsia="ar-SA"/>
              </w:rPr>
              <w:t xml:space="preserve">som ikkje er </w:t>
            </w:r>
            <w:r w:rsidR="00BE0924">
              <w:rPr>
                <w:rFonts w:ascii="Roboto Light" w:eastAsia="Times New Roman" w:hAnsi="Roboto Light" w:cs="Arial"/>
                <w:lang w:eastAsia="ar-SA"/>
              </w:rPr>
              <w:t>ønskjeleg at vert bestilt.</w:t>
            </w:r>
          </w:p>
          <w:p w14:paraId="51004459" w14:textId="2F97E3B3" w:rsidR="00717AF3" w:rsidRDefault="00717AF3" w:rsidP="00625112">
            <w:pPr>
              <w:pStyle w:val="Listeavsnitt"/>
              <w:numPr>
                <w:ilvl w:val="0"/>
                <w:numId w:val="33"/>
              </w:numPr>
              <w:spacing w:line="276" w:lineRule="auto"/>
              <w:rPr>
                <w:rFonts w:ascii="Roboto Light" w:eastAsia="Times New Roman" w:hAnsi="Roboto Light" w:cs="Arial"/>
                <w:lang w:eastAsia="ar-SA"/>
              </w:rPr>
            </w:pPr>
            <w:r w:rsidRPr="00177695">
              <w:rPr>
                <w:rFonts w:ascii="Roboto Light" w:eastAsia="Times New Roman" w:hAnsi="Roboto Light" w:cs="Arial"/>
                <w:lang w:eastAsia="ar-SA"/>
              </w:rPr>
              <w:t>Tydeleg informasjon om einings- og pakningsstorleik</w:t>
            </w:r>
            <w:r w:rsidRPr="00625112">
              <w:rPr>
                <w:rFonts w:ascii="Roboto Light" w:eastAsia="Times New Roman" w:hAnsi="Roboto Light" w:cs="Arial"/>
                <w:lang w:eastAsia="ar-SA"/>
              </w:rPr>
              <w:t xml:space="preserve"> </w:t>
            </w:r>
          </w:p>
          <w:p w14:paraId="01050C96" w14:textId="0FD89143" w:rsidR="0044633F" w:rsidRPr="0044633F" w:rsidRDefault="0044633F" w:rsidP="0044633F">
            <w:pPr>
              <w:pStyle w:val="Listeavsnitt"/>
              <w:numPr>
                <w:ilvl w:val="0"/>
                <w:numId w:val="33"/>
              </w:numPr>
              <w:spacing w:line="276" w:lineRule="auto"/>
              <w:rPr>
                <w:rFonts w:ascii="Roboto Light" w:hAnsi="Roboto Light"/>
              </w:rPr>
            </w:pPr>
            <w:r>
              <w:rPr>
                <w:rFonts w:ascii="Roboto Light" w:hAnsi="Roboto Light"/>
              </w:rPr>
              <w:t>I kva grad</w:t>
            </w:r>
            <w:r w:rsidR="003F3C8C">
              <w:rPr>
                <w:rFonts w:ascii="Roboto Light" w:hAnsi="Roboto Light"/>
              </w:rPr>
              <w:t xml:space="preserve"> og kor brukarvennleg oppdragsgjevar kan </w:t>
            </w:r>
            <w:proofErr w:type="spellStart"/>
            <w:r w:rsidR="003F3C8C">
              <w:rPr>
                <w:rFonts w:ascii="Roboto Light" w:hAnsi="Roboto Light"/>
              </w:rPr>
              <w:t>motta</w:t>
            </w:r>
            <w:proofErr w:type="spellEnd"/>
            <w:r w:rsidR="003F3C8C">
              <w:rPr>
                <w:rFonts w:ascii="Roboto Light" w:hAnsi="Roboto Light"/>
              </w:rPr>
              <w:t xml:space="preserve"> r</w:t>
            </w:r>
            <w:r w:rsidRPr="009C5576">
              <w:rPr>
                <w:rFonts w:ascii="Roboto Light" w:hAnsi="Roboto Light"/>
              </w:rPr>
              <w:t>apportar om endringar i nettbutikken</w:t>
            </w:r>
            <w:r w:rsidR="003F3C8C">
              <w:rPr>
                <w:rFonts w:ascii="Roboto Light" w:hAnsi="Roboto Light"/>
              </w:rPr>
              <w:t xml:space="preserve">, inkludert </w:t>
            </w:r>
            <w:r w:rsidR="00F747EC">
              <w:rPr>
                <w:rFonts w:ascii="Roboto Light" w:hAnsi="Roboto Light"/>
              </w:rPr>
              <w:t>sortiments- og prisendringar</w:t>
            </w:r>
          </w:p>
          <w:p w14:paraId="2CBAB02C" w14:textId="756EE76F" w:rsidR="00D179FF" w:rsidRDefault="00D179FF" w:rsidP="00C04A0A">
            <w:pPr>
              <w:pStyle w:val="Listeavsnitt"/>
              <w:numPr>
                <w:ilvl w:val="0"/>
                <w:numId w:val="33"/>
              </w:numPr>
              <w:spacing w:line="276" w:lineRule="auto"/>
              <w:rPr>
                <w:rFonts w:ascii="Roboto Light" w:eastAsia="Times New Roman" w:hAnsi="Roboto Light" w:cs="Arial"/>
                <w:lang w:eastAsia="ar-SA"/>
              </w:rPr>
            </w:pPr>
            <w:r>
              <w:rPr>
                <w:rFonts w:ascii="Roboto Light" w:eastAsia="Times New Roman" w:hAnsi="Roboto Light" w:cs="Arial"/>
                <w:lang w:eastAsia="ar-SA"/>
              </w:rPr>
              <w:t>Anna funksjonalitet som er av verdi</w:t>
            </w:r>
          </w:p>
          <w:p w14:paraId="5D90841F" w14:textId="77777777" w:rsidR="00717AF3" w:rsidRPr="00E447C5" w:rsidRDefault="00717AF3" w:rsidP="00717AF3">
            <w:pPr>
              <w:spacing w:line="276" w:lineRule="auto"/>
              <w:rPr>
                <w:rFonts w:ascii="Roboto Light" w:eastAsia="Times New Roman" w:hAnsi="Roboto Light" w:cs="Arial"/>
                <w:lang w:eastAsia="ar-SA"/>
              </w:rPr>
            </w:pPr>
            <w:r w:rsidRPr="00E447C5">
              <w:rPr>
                <w:rFonts w:ascii="Roboto Light" w:eastAsia="Times New Roman" w:hAnsi="Roboto Light" w:cs="Arial"/>
                <w:lang w:eastAsia="ar-SA"/>
              </w:rPr>
              <w:t xml:space="preserve">Kulepunkta over vert tillagt mest vekt. </w:t>
            </w:r>
          </w:p>
          <w:p w14:paraId="0C2980E4" w14:textId="77777777" w:rsidR="00717AF3" w:rsidRDefault="00717AF3" w:rsidP="00717AF3">
            <w:pPr>
              <w:spacing w:line="276" w:lineRule="auto"/>
              <w:rPr>
                <w:rFonts w:ascii="Roboto Light" w:eastAsia="Times New Roman" w:hAnsi="Roboto Light" w:cs="Arial"/>
                <w:lang w:eastAsia="ar-SA"/>
              </w:rPr>
            </w:pPr>
          </w:p>
          <w:p w14:paraId="2F426653" w14:textId="77777777" w:rsidR="00717AF3" w:rsidRPr="00177695" w:rsidRDefault="00717AF3" w:rsidP="00717AF3">
            <w:pPr>
              <w:spacing w:line="276" w:lineRule="auto"/>
              <w:rPr>
                <w:rFonts w:ascii="Roboto Light" w:eastAsia="Times New Roman" w:hAnsi="Roboto Light" w:cs="Arial"/>
                <w:lang w:eastAsia="ar-SA"/>
              </w:rPr>
            </w:pPr>
            <w:r w:rsidRPr="00177695">
              <w:rPr>
                <w:rFonts w:ascii="Roboto Light" w:eastAsia="Times New Roman" w:hAnsi="Roboto Light" w:cs="Arial"/>
                <w:lang w:eastAsia="ar-SA"/>
              </w:rPr>
              <w:t xml:space="preserve">Kulepunkta under vert tillagt mindre vekt: </w:t>
            </w:r>
          </w:p>
          <w:p w14:paraId="215C3A2C" w14:textId="77777777" w:rsidR="00717AF3" w:rsidRPr="00177695" w:rsidRDefault="00717AF3" w:rsidP="00C04A0A">
            <w:pPr>
              <w:pStyle w:val="Listeavsnitt"/>
              <w:numPr>
                <w:ilvl w:val="0"/>
                <w:numId w:val="33"/>
              </w:numPr>
              <w:spacing w:line="276" w:lineRule="auto"/>
              <w:rPr>
                <w:rFonts w:ascii="Roboto Light" w:eastAsia="Times New Roman" w:hAnsi="Roboto Light" w:cs="Arial"/>
                <w:lang w:eastAsia="ar-SA"/>
              </w:rPr>
            </w:pPr>
            <w:r w:rsidRPr="00177695">
              <w:rPr>
                <w:rFonts w:ascii="Roboto Light" w:eastAsia="Times New Roman" w:hAnsi="Roboto Light" w:cs="Arial"/>
                <w:lang w:eastAsia="ar-SA"/>
              </w:rPr>
              <w:t xml:space="preserve">Varsling om lagerstatus, leveringsdato ved rest osv. </w:t>
            </w:r>
          </w:p>
          <w:p w14:paraId="6A30706A" w14:textId="77777777" w:rsidR="00717AF3" w:rsidRDefault="00717AF3" w:rsidP="00C04A0A">
            <w:pPr>
              <w:pStyle w:val="Listeavsnitt"/>
              <w:numPr>
                <w:ilvl w:val="0"/>
                <w:numId w:val="33"/>
              </w:numPr>
              <w:spacing w:line="276" w:lineRule="auto"/>
              <w:rPr>
                <w:rFonts w:ascii="Roboto Light" w:eastAsia="Times New Roman" w:hAnsi="Roboto Light" w:cs="Arial"/>
                <w:lang w:eastAsia="ar-SA"/>
              </w:rPr>
            </w:pPr>
            <w:r w:rsidRPr="00177695">
              <w:rPr>
                <w:rFonts w:ascii="Roboto Light" w:eastAsia="Times New Roman" w:hAnsi="Roboto Light" w:cs="Arial"/>
                <w:lang w:eastAsia="ar-SA"/>
              </w:rPr>
              <w:t xml:space="preserve">Om det er mogeleg å gjere ønska tilpassingar, som t.d. å legge inn velkomsthelsing og sperre reklame for produkt som ikkje er en del av avtalen. </w:t>
            </w:r>
          </w:p>
          <w:p w14:paraId="1E2A9D21" w14:textId="51DCE20E" w:rsidR="00E14C7D" w:rsidRPr="00E14C7D" w:rsidRDefault="00E14C7D" w:rsidP="00E14C7D">
            <w:pPr>
              <w:pStyle w:val="Listeavsnitt"/>
              <w:numPr>
                <w:ilvl w:val="0"/>
                <w:numId w:val="33"/>
              </w:numPr>
              <w:spacing w:line="276" w:lineRule="auto"/>
              <w:rPr>
                <w:rFonts w:ascii="Roboto Light" w:hAnsi="Roboto Light"/>
              </w:rPr>
            </w:pPr>
            <w:r>
              <w:rPr>
                <w:rFonts w:ascii="Roboto Light" w:eastAsia="Times New Roman" w:hAnsi="Roboto Light" w:cs="Arial"/>
                <w:lang w:eastAsia="ar-SA"/>
              </w:rPr>
              <w:t>R</w:t>
            </w:r>
            <w:r w:rsidRPr="00177695">
              <w:rPr>
                <w:rFonts w:ascii="Roboto Light" w:eastAsia="Times New Roman" w:hAnsi="Roboto Light" w:cs="Arial"/>
                <w:lang w:eastAsia="ar-SA"/>
              </w:rPr>
              <w:t>utinar for vedlikehald av nettbutikken, inkludert rutinar for å teste korleis nettbutikken ser ut frå oppdragsgivar si side.</w:t>
            </w:r>
          </w:p>
          <w:p w14:paraId="5F5588D1" w14:textId="77777777" w:rsidR="00717AF3" w:rsidRDefault="00717AF3" w:rsidP="00717AF3">
            <w:pPr>
              <w:spacing w:line="276" w:lineRule="auto"/>
              <w:rPr>
                <w:rFonts w:ascii="Roboto Light" w:eastAsia="Times New Roman" w:hAnsi="Roboto Light" w:cs="Arial"/>
                <w:lang w:eastAsia="ar-SA"/>
              </w:rPr>
            </w:pPr>
          </w:p>
          <w:p w14:paraId="45554BCF" w14:textId="77777777" w:rsidR="00E14C7D" w:rsidRDefault="00717AF3" w:rsidP="00E96819">
            <w:pPr>
              <w:spacing w:line="276" w:lineRule="auto"/>
              <w:rPr>
                <w:rFonts w:ascii="Roboto Light" w:eastAsia="Times New Roman" w:hAnsi="Roboto Light" w:cs="Arial"/>
                <w:lang w:eastAsia="ar-SA"/>
              </w:rPr>
            </w:pPr>
            <w:r w:rsidRPr="00177695">
              <w:rPr>
                <w:rFonts w:ascii="Roboto Light" w:eastAsia="Times New Roman" w:hAnsi="Roboto Light" w:cs="Arial"/>
                <w:lang w:eastAsia="ar-SA"/>
              </w:rPr>
              <w:t xml:space="preserve">Dokumentasjon: </w:t>
            </w:r>
          </w:p>
          <w:p w14:paraId="62EDE7A0" w14:textId="09B233FB" w:rsidR="00E96819" w:rsidRPr="00E96819" w:rsidRDefault="00717AF3" w:rsidP="00E96819">
            <w:pPr>
              <w:spacing w:line="276" w:lineRule="auto"/>
              <w:rPr>
                <w:rFonts w:ascii="Roboto Light" w:hAnsi="Roboto Light"/>
              </w:rPr>
            </w:pPr>
            <w:r w:rsidRPr="00177695">
              <w:rPr>
                <w:rFonts w:ascii="Roboto Light" w:eastAsia="Times New Roman" w:hAnsi="Roboto Light" w:cs="Arial"/>
                <w:lang w:eastAsia="ar-SA"/>
              </w:rPr>
              <w:t xml:space="preserve">Leverandøren si eiga skildring av nettbutikken </w:t>
            </w:r>
            <w:r w:rsidR="00F747EC">
              <w:rPr>
                <w:rFonts w:ascii="Roboto Light" w:eastAsia="Times New Roman" w:hAnsi="Roboto Light" w:cs="Arial"/>
                <w:lang w:eastAsia="ar-SA"/>
              </w:rPr>
              <w:t xml:space="preserve">sin </w:t>
            </w:r>
            <w:r w:rsidRPr="00177695">
              <w:rPr>
                <w:rFonts w:ascii="Roboto Light" w:eastAsia="Times New Roman" w:hAnsi="Roboto Light" w:cs="Arial"/>
                <w:lang w:eastAsia="ar-SA"/>
              </w:rPr>
              <w:t xml:space="preserve">funksjonalitet. I tillegg vil oppdragsiver søke og teste funksjonar i tilgjengeleggjord nettbutikk/ </w:t>
            </w:r>
            <w:proofErr w:type="spellStart"/>
            <w:r w:rsidRPr="00177695">
              <w:rPr>
                <w:rFonts w:ascii="Roboto Light" w:eastAsia="Times New Roman" w:hAnsi="Roboto Light" w:cs="Arial"/>
                <w:lang w:eastAsia="ar-SA"/>
              </w:rPr>
              <w:t>demoløysing</w:t>
            </w:r>
            <w:proofErr w:type="spellEnd"/>
            <w:r w:rsidRPr="00177695">
              <w:rPr>
                <w:rFonts w:ascii="Roboto Light" w:eastAsia="Times New Roman" w:hAnsi="Roboto Light" w:cs="Arial"/>
                <w:lang w:eastAsia="ar-SA"/>
              </w:rPr>
              <w:t xml:space="preserve">. Brukar til </w:t>
            </w:r>
            <w:proofErr w:type="spellStart"/>
            <w:r w:rsidRPr="00177695">
              <w:rPr>
                <w:rFonts w:ascii="Roboto Light" w:eastAsia="Times New Roman" w:hAnsi="Roboto Light" w:cs="Arial"/>
                <w:lang w:eastAsia="ar-SA"/>
              </w:rPr>
              <w:t>demoløysing</w:t>
            </w:r>
            <w:proofErr w:type="spellEnd"/>
            <w:r w:rsidRPr="00177695">
              <w:rPr>
                <w:rFonts w:ascii="Roboto Light" w:eastAsia="Times New Roman" w:hAnsi="Roboto Light" w:cs="Arial"/>
                <w:lang w:eastAsia="ar-SA"/>
              </w:rPr>
              <w:t>/brukar til nettbutikk som viser oppfylling av etterspurd funksjonalitet skal v</w:t>
            </w:r>
            <w:r>
              <w:rPr>
                <w:rFonts w:ascii="Roboto Light" w:eastAsia="Times New Roman" w:hAnsi="Roboto Light" w:cs="Arial"/>
                <w:lang w:eastAsia="ar-SA"/>
              </w:rPr>
              <w:t>e</w:t>
            </w:r>
            <w:r w:rsidRPr="00177695">
              <w:rPr>
                <w:rFonts w:ascii="Roboto Light" w:eastAsia="Times New Roman" w:hAnsi="Roboto Light" w:cs="Arial"/>
                <w:lang w:eastAsia="ar-SA"/>
              </w:rPr>
              <w:t xml:space="preserve">re klar ved tilbodslevering. </w:t>
            </w:r>
          </w:p>
        </w:tc>
        <w:tc>
          <w:tcPr>
            <w:tcW w:w="1134" w:type="dxa"/>
          </w:tcPr>
          <w:p w14:paraId="5BDBD8D0" w14:textId="6BA7E1F6" w:rsidR="00B570C6" w:rsidRPr="002B5D6B" w:rsidRDefault="00B570C6" w:rsidP="00F1442C">
            <w:pPr>
              <w:spacing w:line="276" w:lineRule="auto"/>
              <w:rPr>
                <w:rFonts w:ascii="Roboto Light" w:hAnsi="Roboto Light"/>
              </w:rPr>
            </w:pPr>
            <w:r>
              <w:rPr>
                <w:rFonts w:ascii="Roboto Light" w:hAnsi="Roboto Light"/>
              </w:rPr>
              <w:lastRenderedPageBreak/>
              <w:t>A2</w:t>
            </w:r>
          </w:p>
        </w:tc>
      </w:tr>
      <w:bookmarkEnd w:id="3"/>
    </w:tbl>
    <w:p w14:paraId="1ED226D2" w14:textId="77777777" w:rsidR="00217F37" w:rsidRPr="00781DDA" w:rsidRDefault="00217F37" w:rsidP="002D40E2">
      <w:pPr>
        <w:spacing w:line="276" w:lineRule="auto"/>
        <w:rPr>
          <w:rFonts w:ascii="Roboto Light" w:hAnsi="Roboto Light"/>
          <w:lang w:val="nb-NO"/>
        </w:rPr>
      </w:pPr>
    </w:p>
    <w:p w14:paraId="3E2F30CE" w14:textId="5D9280DD" w:rsidR="41D07E1F" w:rsidRDefault="41D07E1F" w:rsidP="00991C5D">
      <w:pPr>
        <w:pStyle w:val="Overskrift2Innkjp"/>
      </w:pPr>
      <w:r>
        <w:t>Logistikk og transport</w:t>
      </w:r>
      <w:r w:rsidR="003A186D">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05"/>
        <w:gridCol w:w="7390"/>
        <w:gridCol w:w="1085"/>
      </w:tblGrid>
      <w:tr w:rsidR="120DB9F5" w14:paraId="6A8F2211" w14:textId="77777777" w:rsidTr="007C5B81">
        <w:trPr>
          <w:trHeight w:val="300"/>
        </w:trPr>
        <w:tc>
          <w:tcPr>
            <w:tcW w:w="705" w:type="dxa"/>
            <w:shd w:val="clear" w:color="auto" w:fill="92D050"/>
          </w:tcPr>
          <w:p w14:paraId="48AEC223" w14:textId="2894AF93" w:rsidR="120DB9F5" w:rsidRPr="00CB46EE" w:rsidRDefault="00CB46EE" w:rsidP="00CB46EE">
            <w:pPr>
              <w:rPr>
                <w:rFonts w:ascii="Roboto Light" w:eastAsia="Roboto Light" w:hAnsi="Roboto Light" w:cs="Roboto Light"/>
                <w:szCs w:val="22"/>
              </w:rPr>
            </w:pPr>
            <w:r>
              <w:rPr>
                <w:rFonts w:ascii="Roboto Light" w:eastAsia="Roboto Light" w:hAnsi="Roboto Light" w:cs="Roboto Light"/>
                <w:szCs w:val="22"/>
              </w:rPr>
              <w:t>1</w:t>
            </w:r>
            <w:r w:rsidR="00F159DD">
              <w:rPr>
                <w:rFonts w:ascii="Roboto Light" w:eastAsia="Roboto Light" w:hAnsi="Roboto Light" w:cs="Roboto Light"/>
                <w:szCs w:val="22"/>
              </w:rPr>
              <w:t>3</w:t>
            </w:r>
            <w:r>
              <w:rPr>
                <w:rFonts w:ascii="Roboto Light" w:eastAsia="Roboto Light" w:hAnsi="Roboto Light" w:cs="Roboto Light"/>
                <w:szCs w:val="22"/>
              </w:rPr>
              <w:t>.</w:t>
            </w:r>
          </w:p>
        </w:tc>
        <w:tc>
          <w:tcPr>
            <w:tcW w:w="7390" w:type="dxa"/>
          </w:tcPr>
          <w:p w14:paraId="01CFEF19" w14:textId="5285B6E3" w:rsidR="41D07E1F" w:rsidRDefault="41D07E1F" w:rsidP="120DB9F5">
            <w:pPr>
              <w:spacing w:line="276" w:lineRule="auto"/>
              <w:rPr>
                <w:rFonts w:ascii="Roboto Light" w:eastAsia="Roboto Light" w:hAnsi="Roboto Light" w:cs="Roboto Light"/>
                <w:color w:val="000000"/>
              </w:rPr>
            </w:pPr>
            <w:r w:rsidRPr="26985705">
              <w:rPr>
                <w:rFonts w:ascii="Roboto Light" w:eastAsia="Roboto Light" w:hAnsi="Roboto Light" w:cs="Roboto Light"/>
                <w:b/>
                <w:color w:val="000000"/>
                <w:lang w:val="nb-NO"/>
              </w:rPr>
              <w:t>Leveringstid</w:t>
            </w:r>
          </w:p>
          <w:p w14:paraId="444FE7B9" w14:textId="547DAA82" w:rsidR="003E51F7" w:rsidRPr="00E33F24" w:rsidRDefault="003E51F7" w:rsidP="120DB9F5">
            <w:pPr>
              <w:spacing w:line="276" w:lineRule="auto"/>
              <w:rPr>
                <w:rFonts w:ascii="Roboto Light" w:eastAsia="Roboto Light" w:hAnsi="Roboto Light" w:cs="Roboto Light"/>
                <w:color w:val="000000"/>
                <w:szCs w:val="22"/>
              </w:rPr>
            </w:pPr>
            <w:r w:rsidRPr="00E33F24">
              <w:rPr>
                <w:rFonts w:ascii="Roboto Light" w:eastAsia="Roboto Light" w:hAnsi="Roboto Light" w:cs="Roboto Light"/>
                <w:color w:val="000000"/>
                <w:szCs w:val="22"/>
              </w:rPr>
              <w:t xml:space="preserve">Leverandør skal </w:t>
            </w:r>
            <w:r w:rsidR="007C5B81">
              <w:rPr>
                <w:rFonts w:ascii="Roboto Light" w:eastAsia="Roboto Light" w:hAnsi="Roboto Light" w:cs="Roboto Light"/>
                <w:color w:val="000000"/>
                <w:szCs w:val="22"/>
              </w:rPr>
              <w:t>opplyse</w:t>
            </w:r>
            <w:r w:rsidRPr="00E33F24">
              <w:rPr>
                <w:rFonts w:ascii="Roboto Light" w:eastAsia="Roboto Light" w:hAnsi="Roboto Light" w:cs="Roboto Light"/>
                <w:color w:val="000000"/>
                <w:szCs w:val="22"/>
              </w:rPr>
              <w:t xml:space="preserve"> kva leveringstid som dei kan garantere for levering </w:t>
            </w:r>
            <w:r w:rsidR="001166B5">
              <w:rPr>
                <w:rFonts w:ascii="Roboto Light" w:eastAsia="Roboto Light" w:hAnsi="Roboto Light" w:cs="Roboto Light"/>
                <w:color w:val="000000"/>
                <w:szCs w:val="22"/>
              </w:rPr>
              <w:t xml:space="preserve">av </w:t>
            </w:r>
            <w:r w:rsidR="00602D6D">
              <w:rPr>
                <w:rFonts w:ascii="Roboto Light" w:eastAsia="Roboto Light" w:hAnsi="Roboto Light" w:cs="Roboto Light"/>
                <w:color w:val="000000"/>
                <w:szCs w:val="22"/>
              </w:rPr>
              <w:t>varer omfatta av avtalen</w:t>
            </w:r>
            <w:r w:rsidR="007C5B81">
              <w:rPr>
                <w:rFonts w:ascii="Roboto Light" w:eastAsia="Roboto Light" w:hAnsi="Roboto Light" w:cs="Roboto Light"/>
                <w:color w:val="000000"/>
                <w:szCs w:val="22"/>
              </w:rPr>
              <w:t xml:space="preserve"> </w:t>
            </w:r>
            <w:r w:rsidRPr="00E33F24">
              <w:rPr>
                <w:rFonts w:ascii="Roboto Light" w:eastAsia="Roboto Light" w:hAnsi="Roboto Light" w:cs="Roboto Light"/>
                <w:color w:val="000000"/>
                <w:szCs w:val="22"/>
              </w:rPr>
              <w:t>til alle klinikkar i Vestland fylke</w:t>
            </w:r>
            <w:r w:rsidR="00E33F24" w:rsidRPr="00E33F24">
              <w:rPr>
                <w:rFonts w:ascii="Roboto Light" w:eastAsia="Roboto Light" w:hAnsi="Roboto Light" w:cs="Roboto Light"/>
                <w:color w:val="000000"/>
                <w:szCs w:val="22"/>
              </w:rPr>
              <w:t xml:space="preserve"> (i </w:t>
            </w:r>
            <w:proofErr w:type="spellStart"/>
            <w:r w:rsidR="00E33F24" w:rsidRPr="00E33F24">
              <w:rPr>
                <w:rFonts w:ascii="Roboto Light" w:eastAsia="Roboto Light" w:hAnsi="Roboto Light" w:cs="Roboto Light"/>
                <w:color w:val="000000"/>
                <w:szCs w:val="22"/>
              </w:rPr>
              <w:t>antall</w:t>
            </w:r>
            <w:proofErr w:type="spellEnd"/>
            <w:r w:rsidR="00E33F24" w:rsidRPr="00E33F24">
              <w:rPr>
                <w:rFonts w:ascii="Roboto Light" w:eastAsia="Roboto Light" w:hAnsi="Roboto Light" w:cs="Roboto Light"/>
                <w:color w:val="000000"/>
                <w:szCs w:val="22"/>
              </w:rPr>
              <w:t xml:space="preserve"> v</w:t>
            </w:r>
            <w:r w:rsidR="00E33F24">
              <w:rPr>
                <w:rFonts w:ascii="Roboto Light" w:eastAsia="Roboto Light" w:hAnsi="Roboto Light" w:cs="Roboto Light"/>
                <w:color w:val="000000"/>
                <w:szCs w:val="22"/>
              </w:rPr>
              <w:t>erkedagar)</w:t>
            </w:r>
            <w:r w:rsidRPr="00E33F24">
              <w:rPr>
                <w:rFonts w:ascii="Roboto Light" w:eastAsia="Roboto Light" w:hAnsi="Roboto Light" w:cs="Roboto Light"/>
                <w:color w:val="000000"/>
                <w:szCs w:val="22"/>
              </w:rPr>
              <w:t xml:space="preserve">. </w:t>
            </w:r>
          </w:p>
          <w:p w14:paraId="1D340875" w14:textId="77777777" w:rsidR="003E51F7" w:rsidRPr="00E33F24" w:rsidRDefault="003E51F7" w:rsidP="120DB9F5">
            <w:pPr>
              <w:spacing w:line="276" w:lineRule="auto"/>
              <w:rPr>
                <w:rFonts w:ascii="Roboto Light" w:eastAsia="Roboto Light" w:hAnsi="Roboto Light" w:cs="Roboto Light"/>
                <w:color w:val="000000"/>
                <w:szCs w:val="22"/>
              </w:rPr>
            </w:pPr>
          </w:p>
          <w:p w14:paraId="69302CAA" w14:textId="1C09DC3A" w:rsidR="00D36FF1" w:rsidRPr="00213453" w:rsidRDefault="41D07E1F" w:rsidP="120DB9F5">
            <w:pPr>
              <w:spacing w:line="300" w:lineRule="atLeast"/>
              <w:ind w:right="-65"/>
              <w:rPr>
                <w:rFonts w:ascii="Roboto Light" w:eastAsia="Roboto Light" w:hAnsi="Roboto Light" w:cs="Roboto Light"/>
                <w:color w:val="000000"/>
                <w:szCs w:val="22"/>
              </w:rPr>
            </w:pPr>
            <w:r w:rsidRPr="00044900">
              <w:rPr>
                <w:rFonts w:ascii="Roboto Light" w:eastAsia="Roboto Light" w:hAnsi="Roboto Light" w:cs="Roboto Light"/>
                <w:color w:val="000000"/>
                <w:szCs w:val="22"/>
              </w:rPr>
              <w:t>Dersom nokre varer ikkje kan leverast, skal klinikken ha melding om det. Informer klinikken om estimert leveringstidspunkt, eventuelt foreslå erstatningsprodukt.</w:t>
            </w:r>
          </w:p>
        </w:tc>
        <w:tc>
          <w:tcPr>
            <w:tcW w:w="1085" w:type="dxa"/>
          </w:tcPr>
          <w:p w14:paraId="1AD43886" w14:textId="774A2124" w:rsidR="120DB9F5" w:rsidRDefault="120DB9F5" w:rsidP="120DB9F5">
            <w:pPr>
              <w:spacing w:line="276" w:lineRule="auto"/>
              <w:rPr>
                <w:rFonts w:ascii="Roboto Light" w:hAnsi="Roboto Light"/>
                <w:highlight w:val="yellow"/>
              </w:rPr>
            </w:pPr>
            <w:r w:rsidRPr="120DB9F5">
              <w:rPr>
                <w:rFonts w:ascii="Roboto Light" w:hAnsi="Roboto Light"/>
              </w:rPr>
              <w:t>A</w:t>
            </w:r>
            <w:r w:rsidR="00FC4B88">
              <w:rPr>
                <w:rFonts w:ascii="Roboto Light" w:hAnsi="Roboto Light"/>
              </w:rPr>
              <w:t>2</w:t>
            </w:r>
          </w:p>
        </w:tc>
      </w:tr>
      <w:tr w:rsidR="120DB9F5" w14:paraId="258FF95E" w14:textId="77777777" w:rsidTr="00506446">
        <w:trPr>
          <w:trHeight w:val="300"/>
        </w:trPr>
        <w:tc>
          <w:tcPr>
            <w:tcW w:w="705" w:type="dxa"/>
            <w:shd w:val="clear" w:color="auto" w:fill="92D050"/>
          </w:tcPr>
          <w:p w14:paraId="7F90A7B6" w14:textId="5623EB30" w:rsidR="120DB9F5" w:rsidRPr="00CB46EE" w:rsidRDefault="00CB46EE" w:rsidP="00CB46EE">
            <w:pPr>
              <w:rPr>
                <w:rFonts w:ascii="Roboto Light" w:eastAsia="Roboto Light" w:hAnsi="Roboto Light" w:cs="Roboto Light"/>
                <w:szCs w:val="22"/>
              </w:rPr>
            </w:pPr>
            <w:r>
              <w:rPr>
                <w:rFonts w:ascii="Roboto Light" w:eastAsia="Roboto Light" w:hAnsi="Roboto Light" w:cs="Roboto Light"/>
                <w:szCs w:val="22"/>
              </w:rPr>
              <w:t>1</w:t>
            </w:r>
            <w:r w:rsidR="00F159DD">
              <w:rPr>
                <w:rFonts w:ascii="Roboto Light" w:eastAsia="Roboto Light" w:hAnsi="Roboto Light" w:cs="Roboto Light"/>
                <w:szCs w:val="22"/>
              </w:rPr>
              <w:t>4</w:t>
            </w:r>
            <w:r>
              <w:rPr>
                <w:rFonts w:ascii="Roboto Light" w:eastAsia="Roboto Light" w:hAnsi="Roboto Light" w:cs="Roboto Light"/>
                <w:szCs w:val="22"/>
              </w:rPr>
              <w:t>.</w:t>
            </w:r>
          </w:p>
        </w:tc>
        <w:tc>
          <w:tcPr>
            <w:tcW w:w="7390" w:type="dxa"/>
          </w:tcPr>
          <w:p w14:paraId="716053D1" w14:textId="0DE90020" w:rsidR="7F5A9624" w:rsidRPr="008563FA" w:rsidRDefault="7F5A9624" w:rsidP="120DB9F5">
            <w:pPr>
              <w:spacing w:line="276" w:lineRule="auto"/>
              <w:rPr>
                <w:rFonts w:ascii="Roboto Light" w:eastAsia="Roboto Light" w:hAnsi="Roboto Light" w:cs="Roboto Light"/>
                <w:color w:val="000000"/>
                <w:szCs w:val="22"/>
              </w:rPr>
            </w:pPr>
            <w:r w:rsidRPr="120DB9F5">
              <w:rPr>
                <w:rFonts w:ascii="Roboto Light" w:eastAsia="Roboto Light" w:hAnsi="Roboto Light" w:cs="Roboto Light"/>
                <w:b/>
                <w:bCs/>
                <w:color w:val="000000"/>
                <w:szCs w:val="22"/>
              </w:rPr>
              <w:t>Levering</w:t>
            </w:r>
          </w:p>
          <w:p w14:paraId="6ADB51B0" w14:textId="77777777" w:rsidR="120DB9F5" w:rsidRDefault="44CFABA1" w:rsidP="120DB9F5">
            <w:pPr>
              <w:spacing w:line="276" w:lineRule="auto"/>
              <w:rPr>
                <w:rFonts w:ascii="Roboto Light" w:eastAsia="Roboto Light" w:hAnsi="Roboto Light" w:cs="Roboto Light"/>
                <w:color w:val="000000"/>
                <w:szCs w:val="22"/>
              </w:rPr>
            </w:pPr>
            <w:r w:rsidRPr="2A3C77FF">
              <w:rPr>
                <w:rFonts w:ascii="Roboto Light" w:eastAsia="Roboto Light" w:hAnsi="Roboto Light" w:cs="Roboto Light"/>
                <w:color w:val="000000"/>
                <w:szCs w:val="22"/>
              </w:rPr>
              <w:t>Varene skal bli levert direkte til klinikk i opningstida. Oversikt over klinikkar er å finne i vedlegg D.</w:t>
            </w:r>
          </w:p>
          <w:p w14:paraId="0E8907E2" w14:textId="77777777" w:rsidR="00E60571" w:rsidRDefault="00E60571" w:rsidP="120DB9F5">
            <w:pPr>
              <w:spacing w:line="276" w:lineRule="auto"/>
              <w:rPr>
                <w:rFonts w:ascii="Roboto Light" w:eastAsia="Roboto Light" w:hAnsi="Roboto Light" w:cs="Roboto Light"/>
                <w:color w:val="000000"/>
                <w:szCs w:val="22"/>
              </w:rPr>
            </w:pPr>
          </w:p>
          <w:p w14:paraId="1BC42B26" w14:textId="3A00226C" w:rsidR="00E60571" w:rsidRPr="008563FA" w:rsidRDefault="00E60571" w:rsidP="120DB9F5">
            <w:pPr>
              <w:spacing w:line="276" w:lineRule="auto"/>
              <w:rPr>
                <w:rFonts w:ascii="Roboto Light" w:eastAsia="Roboto Light" w:hAnsi="Roboto Light" w:cs="Roboto Light"/>
                <w:color w:val="000000"/>
                <w:szCs w:val="22"/>
              </w:rPr>
            </w:pPr>
            <w:r w:rsidRPr="1CD9A3CB">
              <w:rPr>
                <w:rFonts w:ascii="Roboto Light" w:eastAsia="Roboto Light" w:hAnsi="Roboto Light" w:cs="Roboto Light"/>
                <w:i/>
                <w:iCs/>
                <w:color w:val="000000"/>
                <w:szCs w:val="22"/>
              </w:rPr>
              <w:t>Stadfest at kravet er innfridd.</w:t>
            </w:r>
          </w:p>
        </w:tc>
        <w:tc>
          <w:tcPr>
            <w:tcW w:w="1085" w:type="dxa"/>
          </w:tcPr>
          <w:p w14:paraId="6A1D52CC" w14:textId="0A9F35F7" w:rsidR="120DB9F5" w:rsidRDefault="00506446" w:rsidP="120DB9F5">
            <w:pPr>
              <w:spacing w:line="276" w:lineRule="auto"/>
              <w:rPr>
                <w:rFonts w:ascii="Roboto Light" w:hAnsi="Roboto Light"/>
              </w:rPr>
            </w:pPr>
            <w:r>
              <w:rPr>
                <w:rFonts w:ascii="Roboto Light" w:hAnsi="Roboto Light"/>
              </w:rPr>
              <w:t>A1</w:t>
            </w:r>
          </w:p>
        </w:tc>
      </w:tr>
      <w:tr w:rsidR="120DB9F5" w14:paraId="2D8DA412" w14:textId="77777777" w:rsidTr="007E25A1">
        <w:trPr>
          <w:trHeight w:val="300"/>
        </w:trPr>
        <w:tc>
          <w:tcPr>
            <w:tcW w:w="705" w:type="dxa"/>
            <w:shd w:val="clear" w:color="auto" w:fill="92D050"/>
          </w:tcPr>
          <w:p w14:paraId="2FCFE393" w14:textId="3EEAEF8F" w:rsidR="120DB9F5" w:rsidRPr="00CB46EE" w:rsidRDefault="00CB46EE" w:rsidP="00CB46EE">
            <w:pPr>
              <w:rPr>
                <w:rFonts w:ascii="Roboto Light" w:eastAsia="Roboto Light" w:hAnsi="Roboto Light" w:cs="Roboto Light"/>
                <w:szCs w:val="22"/>
              </w:rPr>
            </w:pPr>
            <w:r>
              <w:rPr>
                <w:rFonts w:ascii="Roboto Light" w:eastAsia="Roboto Light" w:hAnsi="Roboto Light" w:cs="Roboto Light"/>
                <w:szCs w:val="22"/>
              </w:rPr>
              <w:lastRenderedPageBreak/>
              <w:t>1</w:t>
            </w:r>
            <w:r w:rsidR="003F0D1B">
              <w:rPr>
                <w:rFonts w:ascii="Roboto Light" w:eastAsia="Roboto Light" w:hAnsi="Roboto Light" w:cs="Roboto Light"/>
                <w:szCs w:val="22"/>
              </w:rPr>
              <w:t>5</w:t>
            </w:r>
            <w:r>
              <w:rPr>
                <w:rFonts w:ascii="Roboto Light" w:eastAsia="Roboto Light" w:hAnsi="Roboto Light" w:cs="Roboto Light"/>
                <w:szCs w:val="22"/>
              </w:rPr>
              <w:t>.</w:t>
            </w:r>
          </w:p>
        </w:tc>
        <w:tc>
          <w:tcPr>
            <w:tcW w:w="7390" w:type="dxa"/>
          </w:tcPr>
          <w:p w14:paraId="08855045" w14:textId="29A994EC" w:rsidR="7F5A9624" w:rsidRPr="00A41FAE" w:rsidRDefault="7F5A9624" w:rsidP="120DB9F5">
            <w:pPr>
              <w:spacing w:line="276" w:lineRule="auto"/>
              <w:rPr>
                <w:rFonts w:ascii="Roboto Light" w:eastAsia="Roboto Light" w:hAnsi="Roboto Light" w:cs="Roboto Light"/>
                <w:color w:val="000000"/>
                <w:szCs w:val="22"/>
                <w:lang w:val="nb-NO"/>
              </w:rPr>
            </w:pPr>
            <w:r w:rsidRPr="120DB9F5">
              <w:rPr>
                <w:rFonts w:ascii="Roboto Light" w:eastAsia="Roboto Light" w:hAnsi="Roboto Light" w:cs="Roboto Light"/>
                <w:b/>
                <w:bCs/>
                <w:color w:val="000000"/>
                <w:szCs w:val="22"/>
                <w:lang w:val="nb-NO"/>
              </w:rPr>
              <w:t>Servicegrad</w:t>
            </w:r>
          </w:p>
          <w:p w14:paraId="0A04DFEE" w14:textId="19E6BE45" w:rsidR="7F5A9624" w:rsidRPr="00A41FAE" w:rsidRDefault="7F5A9624" w:rsidP="120DB9F5">
            <w:pPr>
              <w:spacing w:line="276" w:lineRule="auto"/>
              <w:rPr>
                <w:rFonts w:ascii="Roboto Light" w:eastAsia="Roboto Light" w:hAnsi="Roboto Light" w:cs="Roboto Light"/>
                <w:color w:val="000000"/>
                <w:szCs w:val="22"/>
                <w:lang w:val="nb-NO"/>
              </w:rPr>
            </w:pPr>
            <w:r w:rsidRPr="120DB9F5">
              <w:rPr>
                <w:rFonts w:ascii="Roboto Light" w:eastAsia="Roboto Light" w:hAnsi="Roboto Light" w:cs="Roboto Light"/>
                <w:color w:val="000000"/>
                <w:szCs w:val="22"/>
                <w:lang w:val="nb-NO"/>
              </w:rPr>
              <w:t>Definisjon servicegrad: Andel varer som kan leverast komplett direkte fra lager.</w:t>
            </w:r>
          </w:p>
          <w:p w14:paraId="56944FB8" w14:textId="77777777" w:rsidR="7F5A9624" w:rsidRDefault="7F5A9624" w:rsidP="120DB9F5">
            <w:pPr>
              <w:spacing w:line="276" w:lineRule="auto"/>
              <w:rPr>
                <w:rFonts w:ascii="Roboto Light" w:eastAsia="Roboto Light" w:hAnsi="Roboto Light" w:cs="Roboto Light"/>
                <w:color w:val="000000"/>
                <w:szCs w:val="22"/>
              </w:rPr>
            </w:pPr>
            <w:r w:rsidRPr="120DB9F5">
              <w:rPr>
                <w:rFonts w:ascii="Roboto Light" w:eastAsia="Roboto Light" w:hAnsi="Roboto Light" w:cs="Roboto Light"/>
                <w:color w:val="000000"/>
                <w:szCs w:val="22"/>
              </w:rPr>
              <w:t>Tilbydar skal lagerføre dei produkt som står i prisskjema og det krevjast ein servicegrad på min. 95 % for dei varene i ein normalsituasjon.</w:t>
            </w:r>
          </w:p>
          <w:p w14:paraId="09E459B7" w14:textId="61842C1B" w:rsidR="00E60571" w:rsidRDefault="00E60571" w:rsidP="120DB9F5">
            <w:pPr>
              <w:spacing w:line="276" w:lineRule="auto"/>
              <w:rPr>
                <w:rFonts w:ascii="Roboto Light" w:eastAsia="Roboto Light" w:hAnsi="Roboto Light" w:cs="Roboto Light"/>
                <w:szCs w:val="22"/>
              </w:rPr>
            </w:pPr>
          </w:p>
        </w:tc>
        <w:tc>
          <w:tcPr>
            <w:tcW w:w="1085" w:type="dxa"/>
          </w:tcPr>
          <w:p w14:paraId="365C81AF" w14:textId="5D53972A" w:rsidR="120DB9F5" w:rsidRDefault="00B52B35" w:rsidP="120DB9F5">
            <w:pPr>
              <w:spacing w:line="276" w:lineRule="auto"/>
              <w:rPr>
                <w:rFonts w:ascii="Roboto Light" w:hAnsi="Roboto Light"/>
              </w:rPr>
            </w:pPr>
            <w:r>
              <w:rPr>
                <w:rFonts w:ascii="Roboto Light" w:hAnsi="Roboto Light"/>
              </w:rPr>
              <w:t>A1</w:t>
            </w:r>
          </w:p>
        </w:tc>
      </w:tr>
      <w:tr w:rsidR="120DB9F5" w14:paraId="4134D3F3" w14:textId="77777777" w:rsidTr="000C6427">
        <w:trPr>
          <w:trHeight w:val="300"/>
        </w:trPr>
        <w:tc>
          <w:tcPr>
            <w:tcW w:w="705" w:type="dxa"/>
            <w:shd w:val="clear" w:color="auto" w:fill="92D050"/>
          </w:tcPr>
          <w:p w14:paraId="0444CA9D" w14:textId="33F26D02" w:rsidR="120DB9F5" w:rsidRPr="00CB46EE" w:rsidRDefault="00CB46EE" w:rsidP="00CB46EE">
            <w:pPr>
              <w:rPr>
                <w:rFonts w:ascii="Roboto Light" w:eastAsia="Roboto Light" w:hAnsi="Roboto Light" w:cs="Roboto Light"/>
                <w:szCs w:val="22"/>
              </w:rPr>
            </w:pPr>
            <w:r>
              <w:rPr>
                <w:rFonts w:ascii="Roboto Light" w:eastAsia="Roboto Light" w:hAnsi="Roboto Light" w:cs="Roboto Light"/>
                <w:szCs w:val="22"/>
              </w:rPr>
              <w:t>1</w:t>
            </w:r>
            <w:r w:rsidR="003F0D1B">
              <w:rPr>
                <w:rFonts w:ascii="Roboto Light" w:eastAsia="Roboto Light" w:hAnsi="Roboto Light" w:cs="Roboto Light"/>
                <w:szCs w:val="22"/>
              </w:rPr>
              <w:t>6</w:t>
            </w:r>
            <w:r>
              <w:rPr>
                <w:rFonts w:ascii="Roboto Light" w:eastAsia="Roboto Light" w:hAnsi="Roboto Light" w:cs="Roboto Light"/>
                <w:szCs w:val="22"/>
              </w:rPr>
              <w:t>.</w:t>
            </w:r>
          </w:p>
        </w:tc>
        <w:tc>
          <w:tcPr>
            <w:tcW w:w="7390" w:type="dxa"/>
          </w:tcPr>
          <w:p w14:paraId="7E674125" w14:textId="2811281C" w:rsidR="7F5A9624" w:rsidRPr="00A41FAE" w:rsidRDefault="7F5A9624" w:rsidP="120DB9F5">
            <w:pPr>
              <w:spacing w:line="276" w:lineRule="auto"/>
              <w:rPr>
                <w:rFonts w:ascii="Roboto Light" w:eastAsia="Roboto Light" w:hAnsi="Roboto Light" w:cs="Roboto Light"/>
                <w:color w:val="000000"/>
                <w:szCs w:val="22"/>
              </w:rPr>
            </w:pPr>
            <w:r w:rsidRPr="120DB9F5">
              <w:rPr>
                <w:rFonts w:ascii="Roboto Light" w:eastAsia="Roboto Light" w:hAnsi="Roboto Light" w:cs="Roboto Light"/>
                <w:b/>
                <w:bCs/>
                <w:color w:val="000000"/>
                <w:szCs w:val="22"/>
              </w:rPr>
              <w:t>Prioritert kunde</w:t>
            </w:r>
          </w:p>
          <w:p w14:paraId="54865AA5" w14:textId="23DDD3EA" w:rsidR="7F5A9624" w:rsidRPr="00A41FAE" w:rsidRDefault="7F5A9624" w:rsidP="120DB9F5">
            <w:pPr>
              <w:spacing w:line="276" w:lineRule="auto"/>
              <w:rPr>
                <w:rFonts w:ascii="Roboto Light" w:eastAsia="Roboto Light" w:hAnsi="Roboto Light" w:cs="Roboto Light"/>
                <w:color w:val="000000"/>
                <w:szCs w:val="22"/>
              </w:rPr>
            </w:pPr>
            <w:r w:rsidRPr="120DB9F5">
              <w:rPr>
                <w:rFonts w:ascii="Roboto Light" w:eastAsia="Roboto Light" w:hAnsi="Roboto Light" w:cs="Roboto Light"/>
                <w:color w:val="000000"/>
                <w:szCs w:val="22"/>
              </w:rPr>
              <w:t>Vestland fylkeskommune skal vere ein prioritert kunde, og skal ha førsteprioritet ved vareknappheit.</w:t>
            </w:r>
          </w:p>
          <w:p w14:paraId="00E2D8A6" w14:textId="77777777" w:rsidR="120DB9F5" w:rsidRDefault="120DB9F5" w:rsidP="120DB9F5">
            <w:pPr>
              <w:spacing w:line="276" w:lineRule="auto"/>
              <w:rPr>
                <w:rFonts w:ascii="Roboto Light" w:eastAsia="Roboto Light" w:hAnsi="Roboto Light" w:cs="Roboto Light"/>
                <w:b/>
                <w:bCs/>
                <w:color w:val="000000"/>
                <w:szCs w:val="22"/>
              </w:rPr>
            </w:pPr>
          </w:p>
          <w:p w14:paraId="59C1569C" w14:textId="199DF6A7" w:rsidR="00D36FF1" w:rsidRPr="00A41FAE" w:rsidRDefault="00D36FF1" w:rsidP="120DB9F5">
            <w:pPr>
              <w:spacing w:line="276" w:lineRule="auto"/>
              <w:rPr>
                <w:rFonts w:ascii="Roboto Light" w:eastAsia="Roboto Light" w:hAnsi="Roboto Light" w:cs="Roboto Light"/>
                <w:b/>
                <w:bCs/>
                <w:color w:val="000000"/>
                <w:szCs w:val="22"/>
              </w:rPr>
            </w:pPr>
            <w:r w:rsidRPr="1CD9A3CB">
              <w:rPr>
                <w:rFonts w:ascii="Roboto Light" w:eastAsia="Roboto Light" w:hAnsi="Roboto Light" w:cs="Roboto Light"/>
                <w:i/>
                <w:iCs/>
                <w:color w:val="000000"/>
                <w:szCs w:val="22"/>
              </w:rPr>
              <w:t>Stadfest at kravet er innfridd.</w:t>
            </w:r>
          </w:p>
        </w:tc>
        <w:tc>
          <w:tcPr>
            <w:tcW w:w="1085" w:type="dxa"/>
          </w:tcPr>
          <w:p w14:paraId="7B2D4ECF" w14:textId="5DADA87D" w:rsidR="120DB9F5" w:rsidRDefault="003D0CCA" w:rsidP="120DB9F5">
            <w:pPr>
              <w:spacing w:line="276" w:lineRule="auto"/>
              <w:rPr>
                <w:rFonts w:ascii="Roboto Light" w:hAnsi="Roboto Light"/>
              </w:rPr>
            </w:pPr>
            <w:r>
              <w:rPr>
                <w:rFonts w:ascii="Roboto Light" w:hAnsi="Roboto Light"/>
              </w:rPr>
              <w:t>A1</w:t>
            </w:r>
          </w:p>
        </w:tc>
      </w:tr>
    </w:tbl>
    <w:p w14:paraId="45CE166B" w14:textId="62675661" w:rsidR="120DB9F5" w:rsidRDefault="120DB9F5" w:rsidP="1CD9A3CB">
      <w:pPr>
        <w:pStyle w:val="Overskrift2Innkjp"/>
        <w:numPr>
          <w:ilvl w:val="0"/>
          <w:numId w:val="0"/>
        </w:numPr>
        <w:rPr>
          <w:b w:val="0"/>
        </w:rPr>
      </w:pPr>
    </w:p>
    <w:p w14:paraId="5D6B0635" w14:textId="77777777" w:rsidR="00CA7378" w:rsidRDefault="00CA7378" w:rsidP="002D40E2">
      <w:pPr>
        <w:spacing w:line="276" w:lineRule="auto"/>
        <w:rPr>
          <w:rFonts w:ascii="Roboto Light" w:hAnsi="Roboto Light"/>
          <w:i/>
          <w:iCs/>
        </w:rPr>
      </w:pPr>
    </w:p>
    <w:p w14:paraId="35047721" w14:textId="3722ADD5" w:rsidR="004E00A4" w:rsidRPr="00FC183A" w:rsidRDefault="004E00A4" w:rsidP="00A97694">
      <w:pPr>
        <w:pStyle w:val="Overskrift2Innkjp"/>
      </w:pPr>
      <w:r>
        <w:t xml:space="preserve">Rapportering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000" w:firstRow="0" w:lastRow="0" w:firstColumn="0" w:lastColumn="0" w:noHBand="0" w:noVBand="0"/>
      </w:tblPr>
      <w:tblGrid>
        <w:gridCol w:w="959"/>
        <w:gridCol w:w="7087"/>
        <w:gridCol w:w="1134"/>
      </w:tblGrid>
      <w:tr w:rsidR="004E00A4" w:rsidRPr="00C27486" w14:paraId="782D829B" w14:textId="77777777" w:rsidTr="48A9E3AD">
        <w:trPr>
          <w:trHeight w:val="448"/>
          <w:tblHeader/>
        </w:trPr>
        <w:tc>
          <w:tcPr>
            <w:tcW w:w="959" w:type="dxa"/>
            <w:tcBorders>
              <w:right w:val="single" w:sz="4" w:space="0" w:color="auto"/>
            </w:tcBorders>
            <w:shd w:val="clear" w:color="auto" w:fill="C0C0C0"/>
            <w:vAlign w:val="center"/>
          </w:tcPr>
          <w:p w14:paraId="075B08A1" w14:textId="77777777" w:rsidR="004E00A4" w:rsidRPr="00C27486" w:rsidRDefault="004E00A4">
            <w:pPr>
              <w:spacing w:line="276" w:lineRule="auto"/>
              <w:rPr>
                <w:rFonts w:ascii="Roboto Light" w:hAnsi="Roboto Light"/>
              </w:rPr>
            </w:pPr>
            <w:r w:rsidRPr="00C27486">
              <w:rPr>
                <w:rFonts w:ascii="Roboto Light" w:hAnsi="Roboto Light"/>
              </w:rPr>
              <w:t>Krav nr.</w:t>
            </w:r>
          </w:p>
        </w:tc>
        <w:tc>
          <w:tcPr>
            <w:tcW w:w="7087" w:type="dxa"/>
            <w:tcBorders>
              <w:left w:val="single" w:sz="4" w:space="0" w:color="auto"/>
              <w:right w:val="single" w:sz="4" w:space="0" w:color="auto"/>
            </w:tcBorders>
            <w:shd w:val="clear" w:color="auto" w:fill="C0C0C0"/>
            <w:vAlign w:val="center"/>
          </w:tcPr>
          <w:p w14:paraId="4A66C195" w14:textId="77777777" w:rsidR="004E00A4" w:rsidRPr="00C27486" w:rsidRDefault="004E00A4">
            <w:pPr>
              <w:spacing w:line="276" w:lineRule="auto"/>
              <w:rPr>
                <w:rFonts w:ascii="Roboto Light" w:hAnsi="Roboto Light"/>
              </w:rPr>
            </w:pPr>
            <w:r w:rsidRPr="00C27486">
              <w:rPr>
                <w:rFonts w:ascii="Roboto Light" w:hAnsi="Roboto Light"/>
              </w:rPr>
              <w:t>Oppdragsgjevar sitt krav</w:t>
            </w:r>
          </w:p>
        </w:tc>
        <w:tc>
          <w:tcPr>
            <w:tcW w:w="1134" w:type="dxa"/>
            <w:tcBorders>
              <w:left w:val="single" w:sz="4" w:space="0" w:color="auto"/>
            </w:tcBorders>
            <w:shd w:val="clear" w:color="auto" w:fill="C0C0C0"/>
            <w:vAlign w:val="center"/>
          </w:tcPr>
          <w:p w14:paraId="631D5AB3" w14:textId="77777777" w:rsidR="004E00A4" w:rsidRPr="00C27486" w:rsidRDefault="004E00A4">
            <w:pPr>
              <w:spacing w:line="276" w:lineRule="auto"/>
              <w:rPr>
                <w:rFonts w:ascii="Roboto Light" w:hAnsi="Roboto Light"/>
              </w:rPr>
            </w:pPr>
            <w:r w:rsidRPr="00C27486">
              <w:rPr>
                <w:rFonts w:ascii="Roboto Light" w:hAnsi="Roboto Light"/>
              </w:rPr>
              <w:t xml:space="preserve">Kravtype </w:t>
            </w:r>
          </w:p>
        </w:tc>
      </w:tr>
      <w:tr w:rsidR="00EF1783" w:rsidRPr="00C27486" w14:paraId="3A5BE6C6" w14:textId="77777777" w:rsidTr="005A6866">
        <w:tblPrEx>
          <w:tblLook w:val="01E0" w:firstRow="1" w:lastRow="1" w:firstColumn="1" w:lastColumn="1" w:noHBand="0" w:noVBand="0"/>
        </w:tblPrEx>
        <w:tc>
          <w:tcPr>
            <w:tcW w:w="959" w:type="dxa"/>
            <w:shd w:val="clear" w:color="auto" w:fill="92D050"/>
          </w:tcPr>
          <w:p w14:paraId="41901A06" w14:textId="7883792C" w:rsidR="00EF1783" w:rsidRPr="00521D36" w:rsidRDefault="00991C5D" w:rsidP="00521D36">
            <w:pPr>
              <w:spacing w:line="276" w:lineRule="auto"/>
              <w:rPr>
                <w:rFonts w:ascii="Roboto Light" w:hAnsi="Roboto Light"/>
              </w:rPr>
            </w:pPr>
            <w:r>
              <w:rPr>
                <w:rFonts w:ascii="Roboto Light" w:hAnsi="Roboto Light"/>
              </w:rPr>
              <w:t>1</w:t>
            </w:r>
            <w:r w:rsidR="003F0D1B">
              <w:rPr>
                <w:rFonts w:ascii="Roboto Light" w:hAnsi="Roboto Light"/>
              </w:rPr>
              <w:t>7</w:t>
            </w:r>
            <w:r>
              <w:rPr>
                <w:rFonts w:ascii="Roboto Light" w:hAnsi="Roboto Light"/>
              </w:rPr>
              <w:t>.</w:t>
            </w:r>
          </w:p>
        </w:tc>
        <w:tc>
          <w:tcPr>
            <w:tcW w:w="7087" w:type="dxa"/>
          </w:tcPr>
          <w:p w14:paraId="601DC89D" w14:textId="7458A48B" w:rsidR="004641DF" w:rsidRPr="000A1413" w:rsidRDefault="005A6866" w:rsidP="004641DF">
            <w:pPr>
              <w:spacing w:line="276" w:lineRule="auto"/>
              <w:rPr>
                <w:rFonts w:ascii="Roboto Light" w:hAnsi="Roboto Light"/>
                <w:b/>
                <w:bCs/>
              </w:rPr>
            </w:pPr>
            <w:r>
              <w:rPr>
                <w:rFonts w:ascii="Roboto Light" w:hAnsi="Roboto Light"/>
                <w:b/>
                <w:bCs/>
              </w:rPr>
              <w:t>Statistikk</w:t>
            </w:r>
          </w:p>
          <w:p w14:paraId="27AF4252" w14:textId="06256D96" w:rsidR="00CD7E50" w:rsidRDefault="00C266BB" w:rsidP="41970D2D">
            <w:pPr>
              <w:spacing w:line="276" w:lineRule="auto"/>
              <w:rPr>
                <w:rFonts w:ascii="Roboto Light" w:hAnsi="Roboto Light"/>
              </w:rPr>
            </w:pPr>
            <w:r>
              <w:rPr>
                <w:rFonts w:ascii="Roboto Light" w:hAnsi="Roboto Light"/>
              </w:rPr>
              <w:t xml:space="preserve">Oppdragsgjevar </w:t>
            </w:r>
            <w:r w:rsidR="00BE0E6A">
              <w:rPr>
                <w:rFonts w:ascii="Roboto Light" w:hAnsi="Roboto Light"/>
              </w:rPr>
              <w:t xml:space="preserve">skal </w:t>
            </w:r>
            <w:r w:rsidR="00FB1492">
              <w:rPr>
                <w:rFonts w:ascii="Roboto Light" w:hAnsi="Roboto Light"/>
              </w:rPr>
              <w:t xml:space="preserve">på førespurnad få </w:t>
            </w:r>
            <w:r w:rsidR="00BE0E6A">
              <w:rPr>
                <w:rFonts w:ascii="Roboto Light" w:hAnsi="Roboto Light"/>
              </w:rPr>
              <w:t>tilgang på statistikk</w:t>
            </w:r>
            <w:r w:rsidR="00FB1492">
              <w:rPr>
                <w:rFonts w:ascii="Roboto Light" w:hAnsi="Roboto Light"/>
              </w:rPr>
              <w:t>.</w:t>
            </w:r>
            <w:r w:rsidR="006D3FB0">
              <w:rPr>
                <w:rFonts w:ascii="Roboto Light" w:hAnsi="Roboto Light"/>
              </w:rPr>
              <w:t xml:space="preserve"> </w:t>
            </w:r>
          </w:p>
          <w:p w14:paraId="74F946FE" w14:textId="77777777" w:rsidR="00FB1492" w:rsidRDefault="00FB1492" w:rsidP="41970D2D">
            <w:pPr>
              <w:spacing w:line="276" w:lineRule="auto"/>
              <w:rPr>
                <w:rFonts w:ascii="Roboto Light" w:hAnsi="Roboto Light"/>
              </w:rPr>
            </w:pPr>
          </w:p>
          <w:p w14:paraId="39E13C82" w14:textId="64E9B608" w:rsidR="006D3FB0" w:rsidRDefault="006D3FB0" w:rsidP="41970D2D">
            <w:pPr>
              <w:spacing w:line="276" w:lineRule="auto"/>
              <w:rPr>
                <w:rFonts w:ascii="Roboto Light" w:hAnsi="Roboto Light"/>
              </w:rPr>
            </w:pPr>
            <w:r>
              <w:rPr>
                <w:rFonts w:ascii="Roboto Light" w:hAnsi="Roboto Light"/>
              </w:rPr>
              <w:t>Statistikk som kan bli aktuell er til dømes:</w:t>
            </w:r>
          </w:p>
          <w:p w14:paraId="080599C1" w14:textId="023CDF73" w:rsidR="006D3FB0" w:rsidRDefault="0021121A" w:rsidP="006D3FB0">
            <w:pPr>
              <w:pStyle w:val="Listeavsnitt"/>
              <w:numPr>
                <w:ilvl w:val="0"/>
                <w:numId w:val="44"/>
              </w:numPr>
              <w:spacing w:line="276" w:lineRule="auto"/>
              <w:rPr>
                <w:rFonts w:ascii="Roboto Light" w:hAnsi="Roboto Light"/>
                <w:lang w:val="nb-NO"/>
              </w:rPr>
            </w:pPr>
            <w:r w:rsidRPr="0021121A">
              <w:rPr>
                <w:rFonts w:ascii="Roboto Light" w:hAnsi="Roboto Light"/>
                <w:lang w:val="nb-NO"/>
              </w:rPr>
              <w:t>Antall kjøpte produkt</w:t>
            </w:r>
            <w:r w:rsidR="00E268E7">
              <w:rPr>
                <w:rFonts w:ascii="Roboto Light" w:hAnsi="Roboto Light"/>
                <w:lang w:val="nb-NO"/>
              </w:rPr>
              <w:t>/varer</w:t>
            </w:r>
            <w:r w:rsidRPr="0021121A">
              <w:rPr>
                <w:rFonts w:ascii="Roboto Light" w:hAnsi="Roboto Light"/>
                <w:lang w:val="nb-NO"/>
              </w:rPr>
              <w:t xml:space="preserve"> og pris pr</w:t>
            </w:r>
            <w:r>
              <w:rPr>
                <w:rFonts w:ascii="Roboto Light" w:hAnsi="Roboto Light"/>
                <w:lang w:val="nb-NO"/>
              </w:rPr>
              <w:t xml:space="preserve">. </w:t>
            </w:r>
            <w:r w:rsidR="00B51A84">
              <w:rPr>
                <w:rFonts w:ascii="Roboto Light" w:hAnsi="Roboto Light"/>
                <w:lang w:val="nb-NO"/>
              </w:rPr>
              <w:t>produkt/vare</w:t>
            </w:r>
          </w:p>
          <w:p w14:paraId="46CC1E93" w14:textId="46D4DDF2" w:rsidR="0021121A" w:rsidRDefault="007B2DDF" w:rsidP="006D3FB0">
            <w:pPr>
              <w:pStyle w:val="Listeavsnitt"/>
              <w:numPr>
                <w:ilvl w:val="0"/>
                <w:numId w:val="44"/>
              </w:numPr>
              <w:spacing w:line="276" w:lineRule="auto"/>
              <w:rPr>
                <w:rFonts w:ascii="Roboto Light" w:hAnsi="Roboto Light"/>
                <w:lang w:val="nb-NO"/>
              </w:rPr>
            </w:pPr>
            <w:r>
              <w:rPr>
                <w:rFonts w:ascii="Roboto Light" w:hAnsi="Roboto Light"/>
                <w:lang w:val="nb-NO"/>
              </w:rPr>
              <w:t xml:space="preserve">Kjøp av avtaleprodukt </w:t>
            </w:r>
            <w:r w:rsidR="00B66A51">
              <w:rPr>
                <w:rFonts w:ascii="Roboto Light" w:hAnsi="Roboto Light"/>
                <w:lang w:val="nb-NO"/>
              </w:rPr>
              <w:t>(</w:t>
            </w:r>
            <w:r w:rsidR="00FA6103">
              <w:rPr>
                <w:rFonts w:ascii="Roboto Light" w:hAnsi="Roboto Light"/>
                <w:lang w:val="nb-NO"/>
              </w:rPr>
              <w:t>standardsortiment) og andre produkt (kantsortiment)</w:t>
            </w:r>
          </w:p>
          <w:p w14:paraId="3EA60A66" w14:textId="77777777" w:rsidR="00041671" w:rsidRPr="0021121A" w:rsidRDefault="00041671" w:rsidP="41970D2D">
            <w:pPr>
              <w:spacing w:line="276" w:lineRule="auto"/>
              <w:rPr>
                <w:rFonts w:ascii="Roboto Light" w:hAnsi="Roboto Light"/>
                <w:lang w:val="nb-NO"/>
              </w:rPr>
            </w:pPr>
          </w:p>
          <w:p w14:paraId="50431E29" w14:textId="3C7290B8" w:rsidR="00CD7E50" w:rsidRPr="004641DF" w:rsidRDefault="5FA2F69A" w:rsidP="41970D2D">
            <w:pPr>
              <w:spacing w:line="276" w:lineRule="auto"/>
              <w:rPr>
                <w:rFonts w:ascii="Roboto Light" w:hAnsi="Roboto Light"/>
                <w:i/>
                <w:iCs/>
              </w:rPr>
            </w:pPr>
            <w:r w:rsidRPr="41970D2D">
              <w:rPr>
                <w:rFonts w:ascii="Roboto Light" w:hAnsi="Roboto Light"/>
                <w:i/>
                <w:iCs/>
              </w:rPr>
              <w:t>Stadfest at kravet er innfridd.</w:t>
            </w:r>
          </w:p>
        </w:tc>
        <w:tc>
          <w:tcPr>
            <w:tcW w:w="1134" w:type="dxa"/>
          </w:tcPr>
          <w:p w14:paraId="39E8FDC3" w14:textId="3975CBF7" w:rsidR="00EF1783" w:rsidRPr="00C27486" w:rsidRDefault="00C40072">
            <w:pPr>
              <w:spacing w:line="276" w:lineRule="auto"/>
              <w:rPr>
                <w:rFonts w:ascii="Roboto Light" w:hAnsi="Roboto Light"/>
              </w:rPr>
            </w:pPr>
            <w:r>
              <w:rPr>
                <w:rFonts w:ascii="Roboto Light" w:hAnsi="Roboto Light"/>
              </w:rPr>
              <w:t>A1</w:t>
            </w:r>
          </w:p>
        </w:tc>
      </w:tr>
      <w:tr w:rsidR="000A2E11" w:rsidRPr="00C27486" w14:paraId="7DC16C3B" w14:textId="77777777" w:rsidTr="00F80E21">
        <w:tblPrEx>
          <w:tblLook w:val="01E0" w:firstRow="1" w:lastRow="1" w:firstColumn="1" w:lastColumn="1" w:noHBand="0" w:noVBand="0"/>
        </w:tblPrEx>
        <w:tc>
          <w:tcPr>
            <w:tcW w:w="959" w:type="dxa"/>
            <w:shd w:val="clear" w:color="auto" w:fill="92D050"/>
          </w:tcPr>
          <w:p w14:paraId="566CFA1F" w14:textId="513731D6" w:rsidR="000A2E11" w:rsidRPr="00521D36" w:rsidRDefault="00991C5D" w:rsidP="00521D36">
            <w:pPr>
              <w:spacing w:line="276" w:lineRule="auto"/>
              <w:rPr>
                <w:rFonts w:ascii="Roboto Light" w:hAnsi="Roboto Light"/>
              </w:rPr>
            </w:pPr>
            <w:r>
              <w:rPr>
                <w:rFonts w:ascii="Roboto Light" w:hAnsi="Roboto Light"/>
              </w:rPr>
              <w:t>1</w:t>
            </w:r>
            <w:r w:rsidR="003F0D1B">
              <w:rPr>
                <w:rFonts w:ascii="Roboto Light" w:hAnsi="Roboto Light"/>
              </w:rPr>
              <w:t>8</w:t>
            </w:r>
            <w:r>
              <w:rPr>
                <w:rFonts w:ascii="Roboto Light" w:hAnsi="Roboto Light"/>
              </w:rPr>
              <w:t>.</w:t>
            </w:r>
          </w:p>
        </w:tc>
        <w:tc>
          <w:tcPr>
            <w:tcW w:w="7087" w:type="dxa"/>
          </w:tcPr>
          <w:p w14:paraId="45CE7A1D" w14:textId="6497E3FC" w:rsidR="000A2E11" w:rsidRPr="000C601C" w:rsidRDefault="000A2E11" w:rsidP="000A2E11">
            <w:pPr>
              <w:rPr>
                <w:rFonts w:ascii="Roboto Light" w:hAnsi="Roboto Light"/>
                <w:b/>
                <w:bCs/>
              </w:rPr>
            </w:pPr>
            <w:r w:rsidRPr="000C601C">
              <w:rPr>
                <w:rFonts w:ascii="Roboto Light" w:hAnsi="Roboto Light"/>
                <w:b/>
                <w:bCs/>
              </w:rPr>
              <w:t>Miljørapportering</w:t>
            </w:r>
          </w:p>
          <w:p w14:paraId="13FCD4B1" w14:textId="76A35A0E" w:rsidR="000A2E11" w:rsidRPr="000C601C" w:rsidRDefault="000A2E11" w:rsidP="41970D2D">
            <w:pPr>
              <w:rPr>
                <w:rFonts w:ascii="Roboto Light" w:hAnsi="Roboto Light"/>
              </w:rPr>
            </w:pPr>
            <w:r w:rsidRPr="41970D2D">
              <w:rPr>
                <w:rFonts w:ascii="Roboto Light" w:hAnsi="Roboto Light"/>
              </w:rPr>
              <w:t xml:space="preserve">Oppdragsgjevar har fokus på å </w:t>
            </w:r>
            <w:r w:rsidR="003750A3" w:rsidRPr="41970D2D">
              <w:rPr>
                <w:rFonts w:ascii="Roboto Light" w:hAnsi="Roboto Light"/>
              </w:rPr>
              <w:t>etablere</w:t>
            </w:r>
            <w:r w:rsidRPr="41970D2D">
              <w:rPr>
                <w:rFonts w:ascii="Roboto Light" w:hAnsi="Roboto Light"/>
              </w:rPr>
              <w:t xml:space="preserve"> miljørapportering i løpet av kontraktsperioden. Kva slags miljørapportering som er mogleg å få til vil bli nærare bestemt i dialog mellom oppdragsgjevar og leverandør.</w:t>
            </w:r>
          </w:p>
          <w:p w14:paraId="4BB48349" w14:textId="63E91D22" w:rsidR="000A2E11" w:rsidRPr="000C601C" w:rsidRDefault="000A2E11" w:rsidP="41970D2D">
            <w:pPr>
              <w:rPr>
                <w:rFonts w:ascii="Roboto Light" w:hAnsi="Roboto Light"/>
              </w:rPr>
            </w:pPr>
          </w:p>
          <w:p w14:paraId="2DC46196" w14:textId="0A2E0DEB" w:rsidR="000A2E11" w:rsidRPr="000C601C" w:rsidRDefault="6389943D" w:rsidP="41970D2D">
            <w:pPr>
              <w:rPr>
                <w:rFonts w:ascii="Roboto Light" w:hAnsi="Roboto Light"/>
                <w:i/>
                <w:iCs/>
              </w:rPr>
            </w:pPr>
            <w:r w:rsidRPr="41970D2D">
              <w:rPr>
                <w:rFonts w:ascii="Roboto Light" w:hAnsi="Roboto Light"/>
                <w:i/>
                <w:iCs/>
              </w:rPr>
              <w:t>Stadfest at kravet er innfridd.</w:t>
            </w:r>
          </w:p>
        </w:tc>
        <w:tc>
          <w:tcPr>
            <w:tcW w:w="1134" w:type="dxa"/>
          </w:tcPr>
          <w:p w14:paraId="61E087AA" w14:textId="69194136" w:rsidR="000A2E11" w:rsidRPr="00C27486" w:rsidRDefault="000A2E11" w:rsidP="000A2E11">
            <w:pPr>
              <w:spacing w:line="276" w:lineRule="auto"/>
              <w:rPr>
                <w:rFonts w:ascii="Roboto Light" w:hAnsi="Roboto Light"/>
              </w:rPr>
            </w:pPr>
            <w:r>
              <w:rPr>
                <w:rFonts w:ascii="Roboto Light" w:hAnsi="Roboto Light"/>
              </w:rPr>
              <w:t>A1</w:t>
            </w:r>
          </w:p>
        </w:tc>
      </w:tr>
    </w:tbl>
    <w:p w14:paraId="2BCFD7F7" w14:textId="77777777" w:rsidR="00C9112C" w:rsidRDefault="00C9112C" w:rsidP="002D40E2">
      <w:pPr>
        <w:spacing w:line="276" w:lineRule="auto"/>
        <w:rPr>
          <w:rFonts w:ascii="Roboto Light" w:hAnsi="Roboto Light"/>
          <w:i/>
          <w:iCs/>
        </w:rPr>
      </w:pPr>
    </w:p>
    <w:p w14:paraId="28323768" w14:textId="77777777" w:rsidR="00C9112C" w:rsidRDefault="00C9112C" w:rsidP="002D40E2">
      <w:pPr>
        <w:spacing w:line="276" w:lineRule="auto"/>
        <w:rPr>
          <w:rFonts w:ascii="Roboto Light" w:hAnsi="Roboto Light"/>
          <w:i/>
          <w:iCs/>
        </w:rPr>
      </w:pPr>
    </w:p>
    <w:p w14:paraId="6209DFDE" w14:textId="3A8F7549" w:rsidR="000B5192" w:rsidRPr="00C9112C" w:rsidRDefault="002D40E2" w:rsidP="004F5BAE">
      <w:pPr>
        <w:pStyle w:val="Overskrift2Innkjp"/>
      </w:pPr>
      <w:r w:rsidRPr="00D91E82">
        <w:t>M</w:t>
      </w:r>
      <w:r w:rsidR="00846835">
        <w:t>instekrav til miljø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000" w:firstRow="0" w:lastRow="0" w:firstColumn="0" w:lastColumn="0" w:noHBand="0" w:noVBand="0"/>
      </w:tblPr>
      <w:tblGrid>
        <w:gridCol w:w="959"/>
        <w:gridCol w:w="7087"/>
        <w:gridCol w:w="1134"/>
      </w:tblGrid>
      <w:tr w:rsidR="000B5192" w:rsidRPr="00C27486" w14:paraId="733EF166" w14:textId="77777777" w:rsidTr="0084210C">
        <w:trPr>
          <w:trHeight w:val="448"/>
          <w:tblHeader/>
        </w:trPr>
        <w:tc>
          <w:tcPr>
            <w:tcW w:w="959" w:type="dxa"/>
            <w:tcBorders>
              <w:right w:val="single" w:sz="4" w:space="0" w:color="auto"/>
            </w:tcBorders>
            <w:shd w:val="clear" w:color="auto" w:fill="C0C0C0"/>
            <w:vAlign w:val="center"/>
          </w:tcPr>
          <w:p w14:paraId="009F33A6" w14:textId="77777777" w:rsidR="000B5192" w:rsidRPr="00C27486" w:rsidRDefault="000B5192" w:rsidP="0084210C">
            <w:pPr>
              <w:spacing w:line="276" w:lineRule="auto"/>
              <w:rPr>
                <w:rFonts w:ascii="Roboto Light" w:hAnsi="Roboto Light"/>
              </w:rPr>
            </w:pPr>
            <w:r w:rsidRPr="00C27486">
              <w:rPr>
                <w:rFonts w:ascii="Roboto Light" w:hAnsi="Roboto Light"/>
              </w:rPr>
              <w:t>Krav nr.</w:t>
            </w:r>
          </w:p>
        </w:tc>
        <w:tc>
          <w:tcPr>
            <w:tcW w:w="7087" w:type="dxa"/>
            <w:tcBorders>
              <w:left w:val="single" w:sz="4" w:space="0" w:color="auto"/>
              <w:right w:val="single" w:sz="4" w:space="0" w:color="auto"/>
            </w:tcBorders>
            <w:shd w:val="clear" w:color="auto" w:fill="C0C0C0"/>
            <w:vAlign w:val="center"/>
          </w:tcPr>
          <w:p w14:paraId="768D063F" w14:textId="77777777" w:rsidR="000B5192" w:rsidRPr="00C27486" w:rsidRDefault="000B5192" w:rsidP="0084210C">
            <w:pPr>
              <w:spacing w:line="276" w:lineRule="auto"/>
              <w:rPr>
                <w:rFonts w:ascii="Roboto Light" w:hAnsi="Roboto Light"/>
              </w:rPr>
            </w:pPr>
            <w:r w:rsidRPr="00C27486">
              <w:rPr>
                <w:rFonts w:ascii="Roboto Light" w:hAnsi="Roboto Light"/>
              </w:rPr>
              <w:t>Oppdragsgjevar sitt krav</w:t>
            </w:r>
          </w:p>
        </w:tc>
        <w:tc>
          <w:tcPr>
            <w:tcW w:w="1134" w:type="dxa"/>
            <w:tcBorders>
              <w:left w:val="single" w:sz="4" w:space="0" w:color="auto"/>
            </w:tcBorders>
            <w:shd w:val="clear" w:color="auto" w:fill="C0C0C0"/>
            <w:vAlign w:val="center"/>
          </w:tcPr>
          <w:p w14:paraId="1B359FC4" w14:textId="77777777" w:rsidR="000B5192" w:rsidRPr="00C27486" w:rsidRDefault="000B5192" w:rsidP="0084210C">
            <w:pPr>
              <w:spacing w:line="276" w:lineRule="auto"/>
              <w:rPr>
                <w:rFonts w:ascii="Roboto Light" w:hAnsi="Roboto Light"/>
              </w:rPr>
            </w:pPr>
            <w:r w:rsidRPr="00C27486">
              <w:rPr>
                <w:rFonts w:ascii="Roboto Light" w:hAnsi="Roboto Light"/>
              </w:rPr>
              <w:t xml:space="preserve">Kravtype </w:t>
            </w:r>
          </w:p>
        </w:tc>
      </w:tr>
      <w:tr w:rsidR="000B5192" w:rsidRPr="00C27486" w14:paraId="0348C6E4" w14:textId="77777777" w:rsidTr="0084210C">
        <w:tblPrEx>
          <w:tblLook w:val="01E0" w:firstRow="1" w:lastRow="1" w:firstColumn="1" w:lastColumn="1" w:noHBand="0" w:noVBand="0"/>
        </w:tblPrEx>
        <w:tc>
          <w:tcPr>
            <w:tcW w:w="959" w:type="dxa"/>
            <w:shd w:val="clear" w:color="auto" w:fill="92D050"/>
          </w:tcPr>
          <w:p w14:paraId="50BFD608" w14:textId="3B28F7A6" w:rsidR="000B5192" w:rsidRPr="00521D36" w:rsidRDefault="00991C5D" w:rsidP="00521D36">
            <w:pPr>
              <w:spacing w:line="276" w:lineRule="auto"/>
              <w:rPr>
                <w:rFonts w:ascii="Roboto Light" w:hAnsi="Roboto Light"/>
              </w:rPr>
            </w:pPr>
            <w:r>
              <w:rPr>
                <w:rFonts w:ascii="Roboto Light" w:hAnsi="Roboto Light"/>
              </w:rPr>
              <w:t>1</w:t>
            </w:r>
            <w:r w:rsidR="003F0D1B">
              <w:rPr>
                <w:rFonts w:ascii="Roboto Light" w:hAnsi="Roboto Light"/>
              </w:rPr>
              <w:t>9</w:t>
            </w:r>
            <w:r>
              <w:rPr>
                <w:rFonts w:ascii="Roboto Light" w:hAnsi="Roboto Light"/>
              </w:rPr>
              <w:t>.</w:t>
            </w:r>
          </w:p>
        </w:tc>
        <w:tc>
          <w:tcPr>
            <w:tcW w:w="7087" w:type="dxa"/>
          </w:tcPr>
          <w:p w14:paraId="05FA4995" w14:textId="7FA52D78" w:rsidR="0022054C" w:rsidRPr="00032660" w:rsidRDefault="00032660" w:rsidP="0084210C">
            <w:pPr>
              <w:spacing w:line="276" w:lineRule="auto"/>
              <w:rPr>
                <w:rFonts w:ascii="Roboto Light" w:hAnsi="Roboto Light"/>
                <w:b/>
                <w:bCs/>
              </w:rPr>
            </w:pPr>
            <w:r w:rsidRPr="00032660">
              <w:rPr>
                <w:rFonts w:ascii="Roboto Light" w:hAnsi="Roboto Light"/>
                <w:b/>
                <w:bCs/>
              </w:rPr>
              <w:t>Reduksjon av emballasje</w:t>
            </w:r>
          </w:p>
          <w:p w14:paraId="5A45DB3D" w14:textId="77777777" w:rsidR="000B5192" w:rsidRDefault="0031437A" w:rsidP="0084210C">
            <w:pPr>
              <w:spacing w:line="276" w:lineRule="auto"/>
              <w:rPr>
                <w:rFonts w:ascii="Roboto Light" w:hAnsi="Roboto Light"/>
              </w:rPr>
            </w:pPr>
            <w:r w:rsidRPr="0031437A">
              <w:rPr>
                <w:rFonts w:ascii="Roboto Light" w:hAnsi="Roboto Light"/>
              </w:rPr>
              <w:t>Leverandøren skal ha rutinar for å redusere emballasje, og bruke resirkulerbar emballasje der det er mogleg.</w:t>
            </w:r>
          </w:p>
          <w:p w14:paraId="10261514" w14:textId="77777777" w:rsidR="00D36FF1" w:rsidRDefault="00D36FF1" w:rsidP="0084210C">
            <w:pPr>
              <w:spacing w:line="276" w:lineRule="auto"/>
              <w:rPr>
                <w:rFonts w:ascii="Roboto Light" w:hAnsi="Roboto Light"/>
              </w:rPr>
            </w:pPr>
          </w:p>
          <w:p w14:paraId="4553828A" w14:textId="2003559E" w:rsidR="00D36FF1" w:rsidRPr="000B5192" w:rsidRDefault="00D36FF1" w:rsidP="0084210C">
            <w:pPr>
              <w:spacing w:line="276" w:lineRule="auto"/>
              <w:rPr>
                <w:rFonts w:ascii="Roboto Light" w:hAnsi="Roboto Light"/>
              </w:rPr>
            </w:pPr>
            <w:r w:rsidRPr="1CD9A3CB">
              <w:rPr>
                <w:rFonts w:ascii="Roboto Light" w:eastAsia="Roboto Light" w:hAnsi="Roboto Light" w:cs="Roboto Light"/>
                <w:i/>
                <w:iCs/>
                <w:color w:val="000000"/>
                <w:szCs w:val="22"/>
              </w:rPr>
              <w:t>Stadfest at kravet er innfridd.</w:t>
            </w:r>
          </w:p>
        </w:tc>
        <w:tc>
          <w:tcPr>
            <w:tcW w:w="1134" w:type="dxa"/>
          </w:tcPr>
          <w:p w14:paraId="2FC3BD7A" w14:textId="77777777" w:rsidR="000B5192" w:rsidRPr="00C27486" w:rsidRDefault="000B5192" w:rsidP="0084210C">
            <w:pPr>
              <w:spacing w:line="276" w:lineRule="auto"/>
              <w:rPr>
                <w:rFonts w:ascii="Roboto Light" w:hAnsi="Roboto Light"/>
              </w:rPr>
            </w:pPr>
            <w:r>
              <w:rPr>
                <w:rFonts w:ascii="Roboto Light" w:hAnsi="Roboto Light"/>
              </w:rPr>
              <w:t>A1</w:t>
            </w:r>
          </w:p>
        </w:tc>
      </w:tr>
      <w:tr w:rsidR="000B5192" w:rsidRPr="00C27486" w14:paraId="154F466A" w14:textId="77777777" w:rsidTr="0084210C">
        <w:tblPrEx>
          <w:tblLook w:val="01E0" w:firstRow="1" w:lastRow="1" w:firstColumn="1" w:lastColumn="1" w:noHBand="0" w:noVBand="0"/>
        </w:tblPrEx>
        <w:tc>
          <w:tcPr>
            <w:tcW w:w="959" w:type="dxa"/>
            <w:shd w:val="clear" w:color="auto" w:fill="92D050"/>
          </w:tcPr>
          <w:p w14:paraId="1080FC99" w14:textId="45F090F2" w:rsidR="000B5192" w:rsidRPr="00521D36" w:rsidRDefault="003F0D1B" w:rsidP="00521D36">
            <w:pPr>
              <w:spacing w:line="276" w:lineRule="auto"/>
              <w:rPr>
                <w:rFonts w:ascii="Roboto Light" w:hAnsi="Roboto Light"/>
              </w:rPr>
            </w:pPr>
            <w:r>
              <w:rPr>
                <w:rFonts w:ascii="Roboto Light" w:hAnsi="Roboto Light"/>
              </w:rPr>
              <w:t>20</w:t>
            </w:r>
            <w:r w:rsidR="00991C5D">
              <w:rPr>
                <w:rFonts w:ascii="Roboto Light" w:hAnsi="Roboto Light"/>
              </w:rPr>
              <w:t>.</w:t>
            </w:r>
          </w:p>
        </w:tc>
        <w:tc>
          <w:tcPr>
            <w:tcW w:w="7087" w:type="dxa"/>
          </w:tcPr>
          <w:p w14:paraId="4B89B403" w14:textId="2AA81999" w:rsidR="00032660" w:rsidRPr="00032660" w:rsidRDefault="00032660" w:rsidP="0084210C">
            <w:pPr>
              <w:spacing w:line="276" w:lineRule="auto"/>
              <w:rPr>
                <w:rFonts w:ascii="Roboto Light" w:hAnsi="Roboto Light"/>
                <w:b/>
                <w:bCs/>
              </w:rPr>
            </w:pPr>
            <w:r w:rsidRPr="00032660">
              <w:rPr>
                <w:rFonts w:ascii="Roboto Light" w:hAnsi="Roboto Light"/>
                <w:b/>
                <w:bCs/>
              </w:rPr>
              <w:t>Fri for kvikksølv</w:t>
            </w:r>
          </w:p>
          <w:p w14:paraId="62E6EA51" w14:textId="77777777" w:rsidR="000B5192" w:rsidRDefault="00117B04" w:rsidP="0084210C">
            <w:pPr>
              <w:spacing w:line="276" w:lineRule="auto"/>
              <w:rPr>
                <w:rFonts w:ascii="Roboto Light" w:hAnsi="Roboto Light"/>
              </w:rPr>
            </w:pPr>
            <w:r w:rsidRPr="00117B04">
              <w:rPr>
                <w:rFonts w:ascii="Roboto Light" w:hAnsi="Roboto Light"/>
              </w:rPr>
              <w:t>Produkta skal vere fri for kvikksølv.</w:t>
            </w:r>
          </w:p>
          <w:p w14:paraId="6C90DF21" w14:textId="77777777" w:rsidR="00D36FF1" w:rsidRDefault="00D36FF1" w:rsidP="0084210C">
            <w:pPr>
              <w:spacing w:line="276" w:lineRule="auto"/>
              <w:rPr>
                <w:rFonts w:ascii="Roboto Light" w:hAnsi="Roboto Light"/>
              </w:rPr>
            </w:pPr>
          </w:p>
          <w:p w14:paraId="3F673F0A" w14:textId="0CCCE9E1" w:rsidR="00D36FF1" w:rsidRPr="000B5192" w:rsidRDefault="00D36FF1" w:rsidP="0084210C">
            <w:pPr>
              <w:spacing w:line="276" w:lineRule="auto"/>
              <w:rPr>
                <w:rFonts w:ascii="Roboto Light" w:hAnsi="Roboto Light"/>
              </w:rPr>
            </w:pPr>
            <w:r w:rsidRPr="1CD9A3CB">
              <w:rPr>
                <w:rFonts w:ascii="Roboto Light" w:eastAsia="Roboto Light" w:hAnsi="Roboto Light" w:cs="Roboto Light"/>
                <w:i/>
                <w:iCs/>
                <w:color w:val="000000"/>
                <w:szCs w:val="22"/>
              </w:rPr>
              <w:t>Stadfest at kravet er innfridd.</w:t>
            </w:r>
          </w:p>
        </w:tc>
        <w:tc>
          <w:tcPr>
            <w:tcW w:w="1134" w:type="dxa"/>
          </w:tcPr>
          <w:p w14:paraId="76EA4B14" w14:textId="495A8329" w:rsidR="000B5192" w:rsidRDefault="00A73068" w:rsidP="0084210C">
            <w:pPr>
              <w:spacing w:line="276" w:lineRule="auto"/>
              <w:rPr>
                <w:rFonts w:ascii="Roboto Light" w:hAnsi="Roboto Light"/>
              </w:rPr>
            </w:pPr>
            <w:r>
              <w:rPr>
                <w:rFonts w:ascii="Roboto Light" w:hAnsi="Roboto Light"/>
              </w:rPr>
              <w:t>A1</w:t>
            </w:r>
          </w:p>
        </w:tc>
      </w:tr>
      <w:tr w:rsidR="000B5192" w:rsidRPr="00C27486" w14:paraId="2B98FEBA" w14:textId="77777777" w:rsidTr="0084210C">
        <w:tblPrEx>
          <w:tblLook w:val="01E0" w:firstRow="1" w:lastRow="1" w:firstColumn="1" w:lastColumn="1" w:noHBand="0" w:noVBand="0"/>
        </w:tblPrEx>
        <w:tc>
          <w:tcPr>
            <w:tcW w:w="959" w:type="dxa"/>
            <w:shd w:val="clear" w:color="auto" w:fill="92D050"/>
          </w:tcPr>
          <w:p w14:paraId="18155534" w14:textId="38866D8C" w:rsidR="000B5192" w:rsidRPr="00521D36" w:rsidRDefault="00991C5D" w:rsidP="00521D36">
            <w:pPr>
              <w:spacing w:line="276" w:lineRule="auto"/>
              <w:rPr>
                <w:rFonts w:ascii="Roboto Light" w:hAnsi="Roboto Light"/>
              </w:rPr>
            </w:pPr>
            <w:r>
              <w:rPr>
                <w:rFonts w:ascii="Roboto Light" w:hAnsi="Roboto Light"/>
              </w:rPr>
              <w:lastRenderedPageBreak/>
              <w:t>2</w:t>
            </w:r>
            <w:r w:rsidR="003F0D1B">
              <w:rPr>
                <w:rFonts w:ascii="Roboto Light" w:hAnsi="Roboto Light"/>
              </w:rPr>
              <w:t>1</w:t>
            </w:r>
            <w:r>
              <w:rPr>
                <w:rFonts w:ascii="Roboto Light" w:hAnsi="Roboto Light"/>
              </w:rPr>
              <w:t>.</w:t>
            </w:r>
          </w:p>
        </w:tc>
        <w:tc>
          <w:tcPr>
            <w:tcW w:w="7087" w:type="dxa"/>
          </w:tcPr>
          <w:p w14:paraId="03AA08D8" w14:textId="46E35BB4" w:rsidR="00032660" w:rsidRPr="0017162A" w:rsidRDefault="0017162A" w:rsidP="0084210C">
            <w:pPr>
              <w:spacing w:line="276" w:lineRule="auto"/>
              <w:rPr>
                <w:rFonts w:ascii="Roboto Light" w:hAnsi="Roboto Light"/>
                <w:b/>
                <w:bCs/>
              </w:rPr>
            </w:pPr>
            <w:r w:rsidRPr="0017162A">
              <w:rPr>
                <w:rFonts w:ascii="Roboto Light" w:hAnsi="Roboto Light"/>
                <w:b/>
                <w:bCs/>
              </w:rPr>
              <w:t>Samordne leveransar</w:t>
            </w:r>
          </w:p>
          <w:p w14:paraId="0CCCC7DC" w14:textId="77777777" w:rsidR="000B5192" w:rsidRDefault="00DE7E7D" w:rsidP="0084210C">
            <w:pPr>
              <w:spacing w:line="276" w:lineRule="auto"/>
              <w:rPr>
                <w:rFonts w:ascii="Roboto Light" w:hAnsi="Roboto Light"/>
              </w:rPr>
            </w:pPr>
            <w:r w:rsidRPr="00DE7E7D">
              <w:rPr>
                <w:rFonts w:ascii="Roboto Light" w:hAnsi="Roboto Light"/>
              </w:rPr>
              <w:t>Leverandøren skal ha rutinar for å samordne/optimere leveransar for å redusere transport og utslepp.</w:t>
            </w:r>
          </w:p>
          <w:p w14:paraId="781029FB" w14:textId="77777777" w:rsidR="00D36FF1" w:rsidRDefault="00D36FF1" w:rsidP="0084210C">
            <w:pPr>
              <w:spacing w:line="276" w:lineRule="auto"/>
              <w:rPr>
                <w:rFonts w:ascii="Roboto Light" w:hAnsi="Roboto Light"/>
              </w:rPr>
            </w:pPr>
          </w:p>
          <w:p w14:paraId="05726165" w14:textId="1F27787F" w:rsidR="00D36FF1" w:rsidRPr="000B5192" w:rsidRDefault="00D36FF1" w:rsidP="0084210C">
            <w:pPr>
              <w:spacing w:line="276" w:lineRule="auto"/>
              <w:rPr>
                <w:rFonts w:ascii="Roboto Light" w:hAnsi="Roboto Light"/>
              </w:rPr>
            </w:pPr>
            <w:r w:rsidRPr="1CD9A3CB">
              <w:rPr>
                <w:rFonts w:ascii="Roboto Light" w:eastAsia="Roboto Light" w:hAnsi="Roboto Light" w:cs="Roboto Light"/>
                <w:i/>
                <w:iCs/>
                <w:color w:val="000000"/>
                <w:szCs w:val="22"/>
              </w:rPr>
              <w:t>Stadfest at kravet er innfridd.</w:t>
            </w:r>
          </w:p>
        </w:tc>
        <w:tc>
          <w:tcPr>
            <w:tcW w:w="1134" w:type="dxa"/>
          </w:tcPr>
          <w:p w14:paraId="100F0755" w14:textId="306694B0" w:rsidR="000B5192" w:rsidRDefault="00A73068" w:rsidP="0084210C">
            <w:pPr>
              <w:spacing w:line="276" w:lineRule="auto"/>
              <w:rPr>
                <w:rFonts w:ascii="Roboto Light" w:hAnsi="Roboto Light"/>
              </w:rPr>
            </w:pPr>
            <w:r>
              <w:rPr>
                <w:rFonts w:ascii="Roboto Light" w:hAnsi="Roboto Light"/>
              </w:rPr>
              <w:t>A1</w:t>
            </w:r>
          </w:p>
        </w:tc>
      </w:tr>
      <w:tr w:rsidR="000B5192" w:rsidRPr="00C27486" w14:paraId="710FDC59" w14:textId="77777777" w:rsidTr="0084210C">
        <w:tblPrEx>
          <w:tblLook w:val="01E0" w:firstRow="1" w:lastRow="1" w:firstColumn="1" w:lastColumn="1" w:noHBand="0" w:noVBand="0"/>
        </w:tblPrEx>
        <w:tc>
          <w:tcPr>
            <w:tcW w:w="959" w:type="dxa"/>
            <w:shd w:val="clear" w:color="auto" w:fill="92D050"/>
          </w:tcPr>
          <w:p w14:paraId="561437E8" w14:textId="6E5304AE" w:rsidR="000B5192" w:rsidRPr="00521D36" w:rsidRDefault="00991C5D" w:rsidP="00521D36">
            <w:pPr>
              <w:spacing w:line="276" w:lineRule="auto"/>
              <w:rPr>
                <w:rFonts w:ascii="Roboto Light" w:hAnsi="Roboto Light"/>
              </w:rPr>
            </w:pPr>
            <w:r>
              <w:rPr>
                <w:rFonts w:ascii="Roboto Light" w:hAnsi="Roboto Light"/>
              </w:rPr>
              <w:t>2</w:t>
            </w:r>
            <w:r w:rsidR="003F0D1B">
              <w:rPr>
                <w:rFonts w:ascii="Roboto Light" w:hAnsi="Roboto Light"/>
              </w:rPr>
              <w:t>2</w:t>
            </w:r>
            <w:r>
              <w:rPr>
                <w:rFonts w:ascii="Roboto Light" w:hAnsi="Roboto Light"/>
              </w:rPr>
              <w:t>.</w:t>
            </w:r>
          </w:p>
        </w:tc>
        <w:tc>
          <w:tcPr>
            <w:tcW w:w="7087" w:type="dxa"/>
          </w:tcPr>
          <w:p w14:paraId="4CF8DC1A" w14:textId="1418CD3A" w:rsidR="00A73068" w:rsidRPr="005A3065" w:rsidRDefault="00A73068" w:rsidP="0084210C">
            <w:pPr>
              <w:spacing w:line="276" w:lineRule="auto"/>
              <w:rPr>
                <w:rFonts w:ascii="Roboto Light" w:hAnsi="Roboto Light"/>
                <w:b/>
                <w:bCs/>
              </w:rPr>
            </w:pPr>
            <w:r w:rsidRPr="005A3065">
              <w:rPr>
                <w:rFonts w:ascii="Roboto Light" w:hAnsi="Roboto Light"/>
                <w:b/>
                <w:bCs/>
              </w:rPr>
              <w:t>Euro 6-standard</w:t>
            </w:r>
          </w:p>
          <w:p w14:paraId="51AE49E8" w14:textId="77777777" w:rsidR="000B5192" w:rsidRDefault="00136C75" w:rsidP="0084210C">
            <w:pPr>
              <w:spacing w:line="276" w:lineRule="auto"/>
              <w:rPr>
                <w:rFonts w:ascii="Roboto Light" w:hAnsi="Roboto Light"/>
                <w:lang w:val="nb-NO"/>
              </w:rPr>
            </w:pPr>
            <w:r w:rsidRPr="005A3065">
              <w:rPr>
                <w:rFonts w:ascii="Roboto Light" w:hAnsi="Roboto Light"/>
              </w:rPr>
              <w:t>Leverandøren</w:t>
            </w:r>
            <w:r w:rsidR="00581A8C" w:rsidRPr="005A3065">
              <w:rPr>
                <w:rFonts w:ascii="Roboto Light" w:hAnsi="Roboto Light"/>
              </w:rPr>
              <w:t>/distributør</w:t>
            </w:r>
            <w:r w:rsidRPr="005A3065">
              <w:rPr>
                <w:rFonts w:ascii="Roboto Light" w:hAnsi="Roboto Light"/>
              </w:rPr>
              <w:t xml:space="preserve"> skal bruke køyretøy som oppfyller minst Euro 6-standard</w:t>
            </w:r>
            <w:r w:rsidR="005A3065" w:rsidRPr="005A3065">
              <w:rPr>
                <w:rFonts w:ascii="Roboto Light" w:hAnsi="Roboto Light"/>
              </w:rPr>
              <w:t xml:space="preserve"> ved leverans</w:t>
            </w:r>
            <w:r w:rsidR="005A3065">
              <w:rPr>
                <w:rFonts w:ascii="Roboto Light" w:hAnsi="Roboto Light"/>
              </w:rPr>
              <w:t>a</w:t>
            </w:r>
            <w:r w:rsidR="005A3065" w:rsidRPr="005A3065">
              <w:rPr>
                <w:rFonts w:ascii="Roboto Light" w:hAnsi="Roboto Light"/>
              </w:rPr>
              <w:t>r.</w:t>
            </w:r>
            <w:r w:rsidR="005A3065">
              <w:rPr>
                <w:rFonts w:ascii="Roboto Light" w:hAnsi="Roboto Light"/>
                <w:lang w:val="nb-NO"/>
              </w:rPr>
              <w:t xml:space="preserve"> </w:t>
            </w:r>
          </w:p>
          <w:p w14:paraId="5348DA04" w14:textId="77777777" w:rsidR="00D36FF1" w:rsidRDefault="00D36FF1" w:rsidP="0084210C">
            <w:pPr>
              <w:spacing w:line="276" w:lineRule="auto"/>
              <w:rPr>
                <w:rFonts w:ascii="Roboto Light" w:hAnsi="Roboto Light"/>
                <w:lang w:val="nb-NO"/>
              </w:rPr>
            </w:pPr>
          </w:p>
          <w:p w14:paraId="60B1ACE6" w14:textId="2CE0B661" w:rsidR="00D36FF1" w:rsidRPr="005A3065" w:rsidRDefault="00D36FF1" w:rsidP="0084210C">
            <w:pPr>
              <w:spacing w:line="276" w:lineRule="auto"/>
              <w:rPr>
                <w:rFonts w:ascii="Roboto Light" w:hAnsi="Roboto Light"/>
                <w:lang w:val="nb-NO"/>
              </w:rPr>
            </w:pPr>
            <w:r w:rsidRPr="1CD9A3CB">
              <w:rPr>
                <w:rFonts w:ascii="Roboto Light" w:eastAsia="Roboto Light" w:hAnsi="Roboto Light" w:cs="Roboto Light"/>
                <w:i/>
                <w:iCs/>
                <w:color w:val="000000"/>
                <w:szCs w:val="22"/>
              </w:rPr>
              <w:t>Stadfest at kravet er innfridd.</w:t>
            </w:r>
          </w:p>
        </w:tc>
        <w:tc>
          <w:tcPr>
            <w:tcW w:w="1134" w:type="dxa"/>
          </w:tcPr>
          <w:p w14:paraId="1B42E9CB" w14:textId="6A62E0C7" w:rsidR="000B5192" w:rsidRDefault="00A73068" w:rsidP="0084210C">
            <w:pPr>
              <w:spacing w:line="276" w:lineRule="auto"/>
              <w:rPr>
                <w:rFonts w:ascii="Roboto Light" w:hAnsi="Roboto Light"/>
              </w:rPr>
            </w:pPr>
            <w:r>
              <w:rPr>
                <w:rFonts w:ascii="Roboto Light" w:hAnsi="Roboto Light"/>
              </w:rPr>
              <w:t>A1</w:t>
            </w:r>
          </w:p>
        </w:tc>
      </w:tr>
      <w:tr w:rsidR="000B5192" w:rsidRPr="00C27486" w14:paraId="4087D0D8" w14:textId="77777777" w:rsidTr="0084210C">
        <w:tblPrEx>
          <w:tblLook w:val="01E0" w:firstRow="1" w:lastRow="1" w:firstColumn="1" w:lastColumn="1" w:noHBand="0" w:noVBand="0"/>
        </w:tblPrEx>
        <w:tc>
          <w:tcPr>
            <w:tcW w:w="959" w:type="dxa"/>
            <w:shd w:val="clear" w:color="auto" w:fill="92D050"/>
          </w:tcPr>
          <w:p w14:paraId="780A24B6" w14:textId="290C4D39" w:rsidR="000B5192" w:rsidRPr="00521D36" w:rsidRDefault="00991C5D" w:rsidP="00521D36">
            <w:pPr>
              <w:spacing w:line="276" w:lineRule="auto"/>
              <w:rPr>
                <w:rFonts w:ascii="Roboto Light" w:hAnsi="Roboto Light"/>
              </w:rPr>
            </w:pPr>
            <w:r>
              <w:rPr>
                <w:rFonts w:ascii="Roboto Light" w:hAnsi="Roboto Light"/>
              </w:rPr>
              <w:t>2</w:t>
            </w:r>
            <w:r w:rsidR="003F0D1B">
              <w:rPr>
                <w:rFonts w:ascii="Roboto Light" w:hAnsi="Roboto Light"/>
              </w:rPr>
              <w:t>3</w:t>
            </w:r>
            <w:r>
              <w:rPr>
                <w:rFonts w:ascii="Roboto Light" w:hAnsi="Roboto Light"/>
              </w:rPr>
              <w:t>.</w:t>
            </w:r>
          </w:p>
        </w:tc>
        <w:tc>
          <w:tcPr>
            <w:tcW w:w="7087" w:type="dxa"/>
          </w:tcPr>
          <w:p w14:paraId="2C9BE6FA" w14:textId="4A9B9EA0" w:rsidR="00A73068" w:rsidRPr="00A73068" w:rsidRDefault="00A73068" w:rsidP="0084210C">
            <w:pPr>
              <w:spacing w:line="276" w:lineRule="auto"/>
              <w:rPr>
                <w:rFonts w:ascii="Roboto Light" w:hAnsi="Roboto Light"/>
                <w:b/>
                <w:bCs/>
              </w:rPr>
            </w:pPr>
            <w:r w:rsidRPr="00A73068">
              <w:rPr>
                <w:rFonts w:ascii="Roboto Light" w:hAnsi="Roboto Light"/>
                <w:b/>
                <w:bCs/>
              </w:rPr>
              <w:t>Miljømerka produkt</w:t>
            </w:r>
          </w:p>
          <w:p w14:paraId="6CEA02D4" w14:textId="77777777" w:rsidR="000B5192" w:rsidRDefault="0014012E" w:rsidP="0084210C">
            <w:pPr>
              <w:spacing w:line="276" w:lineRule="auto"/>
              <w:rPr>
                <w:rFonts w:ascii="Roboto Light" w:hAnsi="Roboto Light"/>
              </w:rPr>
            </w:pPr>
            <w:r w:rsidRPr="0014012E">
              <w:rPr>
                <w:rFonts w:ascii="Roboto Light" w:hAnsi="Roboto Light"/>
              </w:rPr>
              <w:t xml:space="preserve">Leverandøren skal tilby miljømerka produkt (Svane, EU </w:t>
            </w:r>
            <w:proofErr w:type="spellStart"/>
            <w:r w:rsidRPr="0014012E">
              <w:rPr>
                <w:rFonts w:ascii="Roboto Light" w:hAnsi="Roboto Light"/>
              </w:rPr>
              <w:t>Ecolabel</w:t>
            </w:r>
            <w:proofErr w:type="spellEnd"/>
            <w:r w:rsidRPr="0014012E">
              <w:rPr>
                <w:rFonts w:ascii="Roboto Light" w:hAnsi="Roboto Light"/>
              </w:rPr>
              <w:t xml:space="preserve"> el.) der slike finst i sortimentet.</w:t>
            </w:r>
          </w:p>
          <w:p w14:paraId="645C3E0F" w14:textId="77777777" w:rsidR="00D36FF1" w:rsidRDefault="00D36FF1" w:rsidP="0084210C">
            <w:pPr>
              <w:spacing w:line="276" w:lineRule="auto"/>
              <w:rPr>
                <w:rFonts w:ascii="Roboto Light" w:hAnsi="Roboto Light"/>
              </w:rPr>
            </w:pPr>
          </w:p>
          <w:p w14:paraId="382F57C6" w14:textId="41C5A61B" w:rsidR="00D36FF1" w:rsidRPr="000B5192" w:rsidRDefault="00D36FF1" w:rsidP="0084210C">
            <w:pPr>
              <w:spacing w:line="276" w:lineRule="auto"/>
              <w:rPr>
                <w:rFonts w:ascii="Roboto Light" w:hAnsi="Roboto Light"/>
              </w:rPr>
            </w:pPr>
            <w:r w:rsidRPr="1CD9A3CB">
              <w:rPr>
                <w:rFonts w:ascii="Roboto Light" w:eastAsia="Roboto Light" w:hAnsi="Roboto Light" w:cs="Roboto Light"/>
                <w:i/>
                <w:iCs/>
                <w:color w:val="000000"/>
                <w:szCs w:val="22"/>
              </w:rPr>
              <w:t>Stadfest at kravet er innfridd.</w:t>
            </w:r>
          </w:p>
        </w:tc>
        <w:tc>
          <w:tcPr>
            <w:tcW w:w="1134" w:type="dxa"/>
          </w:tcPr>
          <w:p w14:paraId="0B4711F0" w14:textId="6E561F03" w:rsidR="000B5192" w:rsidRDefault="00A73068" w:rsidP="0084210C">
            <w:pPr>
              <w:spacing w:line="276" w:lineRule="auto"/>
              <w:rPr>
                <w:rFonts w:ascii="Roboto Light" w:hAnsi="Roboto Light"/>
              </w:rPr>
            </w:pPr>
            <w:r>
              <w:rPr>
                <w:rFonts w:ascii="Roboto Light" w:hAnsi="Roboto Light"/>
              </w:rPr>
              <w:t>A1</w:t>
            </w:r>
          </w:p>
        </w:tc>
      </w:tr>
      <w:tr w:rsidR="000B5192" w:rsidRPr="00C27486" w14:paraId="585DB535" w14:textId="77777777" w:rsidTr="0084210C">
        <w:tblPrEx>
          <w:tblLook w:val="01E0" w:firstRow="1" w:lastRow="1" w:firstColumn="1" w:lastColumn="1" w:noHBand="0" w:noVBand="0"/>
        </w:tblPrEx>
        <w:tc>
          <w:tcPr>
            <w:tcW w:w="959" w:type="dxa"/>
            <w:shd w:val="clear" w:color="auto" w:fill="92D050"/>
          </w:tcPr>
          <w:p w14:paraId="5EC3C1AD" w14:textId="5FF05BAA" w:rsidR="000B5192" w:rsidRPr="00521D36" w:rsidRDefault="00991C5D" w:rsidP="00521D36">
            <w:pPr>
              <w:spacing w:line="276" w:lineRule="auto"/>
              <w:rPr>
                <w:rFonts w:ascii="Roboto Light" w:hAnsi="Roboto Light"/>
              </w:rPr>
            </w:pPr>
            <w:r>
              <w:rPr>
                <w:rFonts w:ascii="Roboto Light" w:hAnsi="Roboto Light"/>
              </w:rPr>
              <w:t>2</w:t>
            </w:r>
            <w:r w:rsidR="003F0D1B">
              <w:rPr>
                <w:rFonts w:ascii="Roboto Light" w:hAnsi="Roboto Light"/>
              </w:rPr>
              <w:t>4</w:t>
            </w:r>
            <w:r>
              <w:rPr>
                <w:rFonts w:ascii="Roboto Light" w:hAnsi="Roboto Light"/>
              </w:rPr>
              <w:t>.</w:t>
            </w:r>
          </w:p>
        </w:tc>
        <w:tc>
          <w:tcPr>
            <w:tcW w:w="7087" w:type="dxa"/>
          </w:tcPr>
          <w:p w14:paraId="747154D9" w14:textId="77777777" w:rsidR="008F3637" w:rsidRPr="003431FF" w:rsidRDefault="008F3637" w:rsidP="008F3637">
            <w:pPr>
              <w:rPr>
                <w:rFonts w:ascii="Roboto Light" w:hAnsi="Roboto Light"/>
                <w:b/>
                <w:bCs/>
              </w:rPr>
            </w:pPr>
            <w:r w:rsidRPr="003431FF">
              <w:rPr>
                <w:rFonts w:ascii="Roboto Light" w:hAnsi="Roboto Light"/>
                <w:b/>
                <w:bCs/>
              </w:rPr>
              <w:t>Miljøsertifisering</w:t>
            </w:r>
          </w:p>
          <w:p w14:paraId="3AD10A02" w14:textId="6DBC70A5" w:rsidR="008F3637" w:rsidRPr="003431FF" w:rsidRDefault="008F3637" w:rsidP="008F3637">
            <w:pPr>
              <w:rPr>
                <w:rFonts w:ascii="Roboto Light" w:hAnsi="Roboto Light"/>
              </w:rPr>
            </w:pPr>
            <w:r w:rsidRPr="003431FF">
              <w:rPr>
                <w:rFonts w:ascii="Roboto Light" w:hAnsi="Roboto Light"/>
              </w:rPr>
              <w:t>Leverandøren skal opplyse om miljøsertifiseringar (t.d. ISO 14001, Miljøfyrtårn eller tilsvarande) for verksemda.</w:t>
            </w:r>
          </w:p>
          <w:p w14:paraId="0079CE44" w14:textId="77777777" w:rsidR="008F3637" w:rsidRDefault="008F3637" w:rsidP="008F3637">
            <w:pPr>
              <w:rPr>
                <w:rFonts w:ascii="Roboto Light" w:hAnsi="Roboto Light"/>
                <w:b/>
                <w:bCs/>
              </w:rPr>
            </w:pPr>
          </w:p>
          <w:p w14:paraId="16E9F359" w14:textId="5BEAAA84" w:rsidR="000B5192" w:rsidRPr="000B5192" w:rsidRDefault="008F3637" w:rsidP="008F3637">
            <w:pPr>
              <w:spacing w:line="276" w:lineRule="auto"/>
              <w:rPr>
                <w:rFonts w:ascii="Roboto Light" w:hAnsi="Roboto Light"/>
              </w:rPr>
            </w:pPr>
            <w:r w:rsidRPr="003431FF">
              <w:rPr>
                <w:rFonts w:ascii="Roboto Light" w:hAnsi="Roboto Light"/>
                <w:b/>
                <w:bCs/>
              </w:rPr>
              <w:t>Dokumentasjon:</w:t>
            </w:r>
            <w:r w:rsidRPr="003431FF">
              <w:rPr>
                <w:rFonts w:ascii="Roboto Light" w:hAnsi="Roboto Light"/>
              </w:rPr>
              <w:t xml:space="preserve"> Som dokumentasjon på at kravet er oppfylt skal leverandør legge ved gyldige sertifikat eller stadfesting på sertifisering.</w:t>
            </w:r>
          </w:p>
        </w:tc>
        <w:tc>
          <w:tcPr>
            <w:tcW w:w="1134" w:type="dxa"/>
          </w:tcPr>
          <w:p w14:paraId="28296D95" w14:textId="47990FE9" w:rsidR="000B5192" w:rsidRDefault="008F3637" w:rsidP="0084210C">
            <w:pPr>
              <w:spacing w:line="276" w:lineRule="auto"/>
              <w:rPr>
                <w:rFonts w:ascii="Roboto Light" w:hAnsi="Roboto Light"/>
              </w:rPr>
            </w:pPr>
            <w:r>
              <w:rPr>
                <w:rFonts w:ascii="Roboto Light" w:hAnsi="Roboto Light"/>
              </w:rPr>
              <w:t>A1</w:t>
            </w:r>
          </w:p>
        </w:tc>
      </w:tr>
    </w:tbl>
    <w:p w14:paraId="77728D2F" w14:textId="77777777" w:rsidR="000B5192" w:rsidRDefault="000B5192" w:rsidP="004F5BAE">
      <w:pPr>
        <w:rPr>
          <w:iCs/>
        </w:rPr>
      </w:pPr>
    </w:p>
    <w:p w14:paraId="3AB5607B" w14:textId="77777777" w:rsidR="00EE5EEE" w:rsidRDefault="00EE5EEE" w:rsidP="004F5BAE">
      <w:pPr>
        <w:rPr>
          <w:iCs/>
        </w:rPr>
      </w:pPr>
    </w:p>
    <w:p w14:paraId="15D68216" w14:textId="05DDD32E" w:rsidR="00F54D0B" w:rsidRDefault="00F54D0B" w:rsidP="004F5BAE">
      <w:pPr>
        <w:rPr>
          <w:iCs/>
        </w:rPr>
      </w:pPr>
      <w:r>
        <w:rPr>
          <w:iCs/>
        </w:rPr>
        <w:br w:type="page"/>
      </w:r>
    </w:p>
    <w:p w14:paraId="4F132361" w14:textId="77777777" w:rsidR="00EE5EEE" w:rsidRDefault="00EE5EEE" w:rsidP="00EE5EEE">
      <w:pPr>
        <w:pStyle w:val="Overskrift1Innkjp"/>
        <w:spacing w:line="259" w:lineRule="auto"/>
      </w:pPr>
      <w:r>
        <w:lastRenderedPageBreak/>
        <w:t>Lagerstyringssystem (opsjon)</w:t>
      </w:r>
    </w:p>
    <w:p w14:paraId="70988FAD" w14:textId="77777777" w:rsidR="007430A3" w:rsidRDefault="007430A3" w:rsidP="007430A3">
      <w:pPr>
        <w:rPr>
          <w:rFonts w:ascii="Roboto Light" w:hAnsi="Roboto Light"/>
        </w:rPr>
      </w:pPr>
      <w:r w:rsidRPr="007430A3">
        <w:rPr>
          <w:rFonts w:ascii="Roboto Light" w:hAnsi="Roboto Light"/>
        </w:rPr>
        <w:t>Oppdragsgjevar ønskjer å opne for ein opsjon om innføring av eit lagerstyringssystem for tannklinikkar som har behov for dette. Formålet er å få betre oversikt over varebehaldning, forbruk og bestillingar på tvers av klinikkane, og å leggje til rette for meir effektiv og oversiktleg logistikk.</w:t>
      </w:r>
    </w:p>
    <w:p w14:paraId="18B54062" w14:textId="77777777" w:rsidR="007430A3" w:rsidRPr="007430A3" w:rsidRDefault="007430A3" w:rsidP="007430A3">
      <w:pPr>
        <w:rPr>
          <w:rFonts w:ascii="Roboto Light" w:hAnsi="Roboto Light"/>
        </w:rPr>
      </w:pPr>
    </w:p>
    <w:p w14:paraId="27CCD76F" w14:textId="77777777" w:rsidR="007430A3" w:rsidRPr="007430A3" w:rsidRDefault="007430A3" w:rsidP="007430A3">
      <w:pPr>
        <w:rPr>
          <w:rFonts w:ascii="Roboto Light" w:hAnsi="Roboto Light"/>
        </w:rPr>
      </w:pPr>
      <w:r w:rsidRPr="007430A3">
        <w:rPr>
          <w:rFonts w:ascii="Roboto Light" w:hAnsi="Roboto Light"/>
        </w:rPr>
        <w:t>Målet er at klinikkane kan få støtte til å halde kontroll på varelager, registrere forbruk, unngå å gå tom for enkeltvarer og overlagring, og sikre rett vare til rett tid. Systemet kan òg gi oppdragsgjevar samla innsyn i forbruk og lagerhald på tvers av klinikkane, som grunnlag for betre styring og oppfølging.</w:t>
      </w:r>
    </w:p>
    <w:p w14:paraId="7B1BC9BF" w14:textId="77777777" w:rsidR="007430A3" w:rsidRDefault="007430A3" w:rsidP="007430A3">
      <w:pPr>
        <w:rPr>
          <w:rFonts w:ascii="Roboto Light" w:hAnsi="Roboto Light"/>
        </w:rPr>
      </w:pPr>
    </w:p>
    <w:p w14:paraId="78719344" w14:textId="7C73A206" w:rsidR="007430A3" w:rsidRPr="007430A3" w:rsidRDefault="007430A3" w:rsidP="007430A3">
      <w:pPr>
        <w:rPr>
          <w:rFonts w:ascii="Roboto Light" w:hAnsi="Roboto Light"/>
        </w:rPr>
      </w:pPr>
      <w:r w:rsidRPr="007430A3">
        <w:rPr>
          <w:rFonts w:ascii="Roboto Light" w:hAnsi="Roboto Light"/>
        </w:rPr>
        <w:t xml:space="preserve">Denne opsjonen blir </w:t>
      </w:r>
      <w:r w:rsidRPr="00A14805">
        <w:rPr>
          <w:rFonts w:ascii="Roboto Light" w:hAnsi="Roboto Light"/>
          <w:u w:val="single"/>
        </w:rPr>
        <w:t>ikkje</w:t>
      </w:r>
      <w:r w:rsidRPr="007430A3">
        <w:rPr>
          <w:rFonts w:ascii="Roboto Light" w:hAnsi="Roboto Light"/>
        </w:rPr>
        <w:t xml:space="preserve"> evaluert i konkurransen, og det er ikkje stilt krav til løysinga. Leverandørar som kan tilby eit lagerstyringssystem, får høve til å skildre løysinga si, slik at oppdragsgjevar kan vurdere om og korleis opsjonen eventuelt skal takast i bruk i avtaleperioden.</w:t>
      </w:r>
    </w:p>
    <w:p w14:paraId="4726A83A" w14:textId="77777777" w:rsidR="007430A3" w:rsidRDefault="007430A3" w:rsidP="007430A3">
      <w:pPr>
        <w:rPr>
          <w:rFonts w:ascii="Roboto Light" w:hAnsi="Roboto Light"/>
        </w:rPr>
      </w:pPr>
    </w:p>
    <w:p w14:paraId="329EAE18" w14:textId="27726D22" w:rsidR="007430A3" w:rsidRPr="007430A3" w:rsidRDefault="007430A3" w:rsidP="007430A3">
      <w:pPr>
        <w:rPr>
          <w:rFonts w:ascii="Roboto Light" w:hAnsi="Roboto Light"/>
          <w:b/>
          <w:bCs/>
        </w:rPr>
      </w:pPr>
      <w:r w:rsidRPr="007430A3">
        <w:rPr>
          <w:rFonts w:ascii="Roboto Light" w:hAnsi="Roboto Light"/>
          <w:b/>
          <w:bCs/>
        </w:rPr>
        <w:t>Skildring av løysinga</w:t>
      </w:r>
    </w:p>
    <w:p w14:paraId="77A6BCAF" w14:textId="5DE5FD73" w:rsidR="007430A3" w:rsidRPr="007430A3" w:rsidRDefault="007430A3" w:rsidP="007430A3">
      <w:pPr>
        <w:rPr>
          <w:rFonts w:ascii="Roboto Light" w:hAnsi="Roboto Light"/>
        </w:rPr>
      </w:pPr>
      <w:r w:rsidRPr="007430A3">
        <w:rPr>
          <w:rFonts w:ascii="Roboto Light" w:hAnsi="Roboto Light"/>
        </w:rPr>
        <w:t xml:space="preserve">Leverandørar som </w:t>
      </w:r>
      <w:r w:rsidR="00141ADA">
        <w:rPr>
          <w:rFonts w:ascii="Roboto Light" w:hAnsi="Roboto Light"/>
        </w:rPr>
        <w:t>kan tilby</w:t>
      </w:r>
      <w:r w:rsidR="00CF39E6">
        <w:rPr>
          <w:rFonts w:ascii="Roboto Light" w:hAnsi="Roboto Light"/>
        </w:rPr>
        <w:t xml:space="preserve"> ei slik løysing</w:t>
      </w:r>
      <w:r w:rsidRPr="007430A3">
        <w:rPr>
          <w:rFonts w:ascii="Roboto Light" w:hAnsi="Roboto Light"/>
        </w:rPr>
        <w:t xml:space="preserve"> kan skildre korleis arbeidsflyten for lagerstyring og bestillingshandtering vil sjå ut i løysinga. Det er ønskjeleg at ei slik skildring mellom anna får fram:</w:t>
      </w:r>
    </w:p>
    <w:p w14:paraId="52A1749E" w14:textId="77777777" w:rsidR="007430A3" w:rsidRPr="007430A3" w:rsidRDefault="007430A3" w:rsidP="007430A3">
      <w:pPr>
        <w:rPr>
          <w:rFonts w:ascii="Roboto Light" w:hAnsi="Roboto Light"/>
        </w:rPr>
      </w:pPr>
    </w:p>
    <w:p w14:paraId="1703B2BC" w14:textId="03803CC2" w:rsidR="007430A3" w:rsidRPr="007430A3" w:rsidRDefault="007430A3" w:rsidP="007430A3">
      <w:pPr>
        <w:pStyle w:val="Listeavsnitt"/>
        <w:numPr>
          <w:ilvl w:val="0"/>
          <w:numId w:val="49"/>
        </w:numPr>
        <w:rPr>
          <w:rFonts w:ascii="Roboto Light" w:hAnsi="Roboto Light"/>
        </w:rPr>
      </w:pPr>
      <w:r>
        <w:rPr>
          <w:rFonts w:ascii="Roboto Light" w:hAnsi="Roboto Light"/>
        </w:rPr>
        <w:t>K</w:t>
      </w:r>
      <w:r w:rsidRPr="007430A3">
        <w:rPr>
          <w:rFonts w:ascii="Roboto Light" w:hAnsi="Roboto Light"/>
        </w:rPr>
        <w:t>orleis tannklinikken kan halde kontroll på varelageret, både fysisk og digitalt</w:t>
      </w:r>
    </w:p>
    <w:p w14:paraId="03EC87E7" w14:textId="59F7C58B" w:rsidR="007430A3" w:rsidRPr="007430A3" w:rsidRDefault="007430A3" w:rsidP="007430A3">
      <w:pPr>
        <w:pStyle w:val="Listeavsnitt"/>
        <w:numPr>
          <w:ilvl w:val="0"/>
          <w:numId w:val="49"/>
        </w:numPr>
        <w:rPr>
          <w:rFonts w:ascii="Roboto Light" w:hAnsi="Roboto Light"/>
        </w:rPr>
      </w:pPr>
      <w:r>
        <w:rPr>
          <w:rFonts w:ascii="Roboto Light" w:hAnsi="Roboto Light"/>
        </w:rPr>
        <w:t>K</w:t>
      </w:r>
      <w:r w:rsidRPr="007430A3">
        <w:rPr>
          <w:rFonts w:ascii="Roboto Light" w:hAnsi="Roboto Light"/>
        </w:rPr>
        <w:t>va utstyr klinikkane skal bruke for lagerstyring og bestilling</w:t>
      </w:r>
    </w:p>
    <w:p w14:paraId="242665D6" w14:textId="61321E67" w:rsidR="007430A3" w:rsidRPr="007430A3" w:rsidRDefault="007430A3" w:rsidP="007430A3">
      <w:pPr>
        <w:pStyle w:val="Listeavsnitt"/>
        <w:numPr>
          <w:ilvl w:val="0"/>
          <w:numId w:val="49"/>
        </w:numPr>
        <w:rPr>
          <w:rFonts w:ascii="Roboto Light" w:hAnsi="Roboto Light"/>
        </w:rPr>
      </w:pPr>
      <w:r>
        <w:rPr>
          <w:rFonts w:ascii="Roboto Light" w:hAnsi="Roboto Light"/>
        </w:rPr>
        <w:t>K</w:t>
      </w:r>
      <w:r w:rsidRPr="007430A3">
        <w:rPr>
          <w:rFonts w:ascii="Roboto Light" w:hAnsi="Roboto Light"/>
        </w:rPr>
        <w:t>orleis løysinga varslar, til dømes ved låg lagerbehaldning</w:t>
      </w:r>
    </w:p>
    <w:p w14:paraId="701D9011" w14:textId="67B4267B" w:rsidR="007430A3" w:rsidRPr="007430A3" w:rsidRDefault="007430A3" w:rsidP="007430A3">
      <w:pPr>
        <w:pStyle w:val="Listeavsnitt"/>
        <w:numPr>
          <w:ilvl w:val="0"/>
          <w:numId w:val="49"/>
        </w:numPr>
        <w:rPr>
          <w:rFonts w:ascii="Roboto Light" w:hAnsi="Roboto Light"/>
        </w:rPr>
      </w:pPr>
      <w:r>
        <w:rPr>
          <w:rFonts w:ascii="Roboto Light" w:hAnsi="Roboto Light"/>
        </w:rPr>
        <w:t>K</w:t>
      </w:r>
      <w:r w:rsidRPr="007430A3">
        <w:rPr>
          <w:rFonts w:ascii="Roboto Light" w:hAnsi="Roboto Light"/>
        </w:rPr>
        <w:t>orleis ein gjennomfører bestilling av varer frå løysinga</w:t>
      </w:r>
    </w:p>
    <w:p w14:paraId="392CC766" w14:textId="51329018" w:rsidR="007430A3" w:rsidRPr="007430A3" w:rsidRDefault="007430A3" w:rsidP="007430A3">
      <w:pPr>
        <w:pStyle w:val="Listeavsnitt"/>
        <w:numPr>
          <w:ilvl w:val="0"/>
          <w:numId w:val="49"/>
        </w:numPr>
        <w:rPr>
          <w:rFonts w:ascii="Roboto Light" w:hAnsi="Roboto Light"/>
        </w:rPr>
      </w:pPr>
      <w:r>
        <w:rPr>
          <w:rFonts w:ascii="Roboto Light" w:hAnsi="Roboto Light"/>
        </w:rPr>
        <w:t>K</w:t>
      </w:r>
      <w:r w:rsidRPr="007430A3">
        <w:rPr>
          <w:rFonts w:ascii="Roboto Light" w:hAnsi="Roboto Light"/>
        </w:rPr>
        <w:t>orleis ein gjennomfører varemottak og lageroppdatering</w:t>
      </w:r>
    </w:p>
    <w:p w14:paraId="05EA6B33" w14:textId="33EB946A" w:rsidR="007430A3" w:rsidRPr="007430A3" w:rsidRDefault="007430A3" w:rsidP="007430A3">
      <w:pPr>
        <w:pStyle w:val="Listeavsnitt"/>
        <w:numPr>
          <w:ilvl w:val="0"/>
          <w:numId w:val="49"/>
        </w:numPr>
        <w:rPr>
          <w:rFonts w:ascii="Roboto Light" w:hAnsi="Roboto Light"/>
        </w:rPr>
      </w:pPr>
      <w:r>
        <w:rPr>
          <w:rFonts w:ascii="Roboto Light" w:hAnsi="Roboto Light"/>
        </w:rPr>
        <w:t>K</w:t>
      </w:r>
      <w:r w:rsidRPr="007430A3">
        <w:rPr>
          <w:rFonts w:ascii="Roboto Light" w:hAnsi="Roboto Light"/>
        </w:rPr>
        <w:t>orleis ein gjennomfører vareteljingar og lagerkorreksjonar</w:t>
      </w:r>
    </w:p>
    <w:p w14:paraId="0D1F4086" w14:textId="51DE8E4F" w:rsidR="007430A3" w:rsidRPr="007430A3" w:rsidRDefault="007430A3" w:rsidP="007430A3">
      <w:pPr>
        <w:pStyle w:val="Listeavsnitt"/>
        <w:numPr>
          <w:ilvl w:val="0"/>
          <w:numId w:val="49"/>
        </w:numPr>
        <w:rPr>
          <w:rFonts w:ascii="Roboto Light" w:hAnsi="Roboto Light"/>
        </w:rPr>
      </w:pPr>
      <w:r>
        <w:rPr>
          <w:rFonts w:ascii="Roboto Light" w:hAnsi="Roboto Light"/>
        </w:rPr>
        <w:t>K</w:t>
      </w:r>
      <w:r w:rsidRPr="007430A3">
        <w:rPr>
          <w:rFonts w:ascii="Roboto Light" w:hAnsi="Roboto Light"/>
        </w:rPr>
        <w:t>orleis løysinga handterer tilgangsstyring for ulike brukarar og roller</w:t>
      </w:r>
      <w:r w:rsidR="00CE2A02">
        <w:rPr>
          <w:rFonts w:ascii="Roboto Light" w:hAnsi="Roboto Light"/>
        </w:rPr>
        <w:t xml:space="preserve"> (til dømes gjennom Single Sign On)</w:t>
      </w:r>
    </w:p>
    <w:p w14:paraId="02FB029D" w14:textId="1DAAD530" w:rsidR="007430A3" w:rsidRPr="007430A3" w:rsidRDefault="007430A3" w:rsidP="007430A3">
      <w:pPr>
        <w:pStyle w:val="Listeavsnitt"/>
        <w:numPr>
          <w:ilvl w:val="0"/>
          <w:numId w:val="49"/>
        </w:numPr>
        <w:rPr>
          <w:rFonts w:ascii="Roboto Light" w:hAnsi="Roboto Light"/>
        </w:rPr>
      </w:pPr>
      <w:r>
        <w:rPr>
          <w:rFonts w:ascii="Roboto Light" w:hAnsi="Roboto Light"/>
        </w:rPr>
        <w:t>K</w:t>
      </w:r>
      <w:r w:rsidRPr="007430A3">
        <w:rPr>
          <w:rFonts w:ascii="Roboto Light" w:hAnsi="Roboto Light"/>
        </w:rPr>
        <w:t>orleis løysinga eventuelt kan integrerast mot Visma for to-trinns godkjenning av bestillingar</w:t>
      </w:r>
    </w:p>
    <w:p w14:paraId="72A001C5" w14:textId="77139375" w:rsidR="007430A3" w:rsidRPr="007430A3" w:rsidRDefault="007430A3" w:rsidP="007430A3">
      <w:pPr>
        <w:pStyle w:val="Listeavsnitt"/>
        <w:numPr>
          <w:ilvl w:val="0"/>
          <w:numId w:val="49"/>
        </w:numPr>
        <w:rPr>
          <w:rFonts w:ascii="Roboto Light" w:hAnsi="Roboto Light"/>
        </w:rPr>
      </w:pPr>
      <w:r>
        <w:rPr>
          <w:rFonts w:ascii="Roboto Light" w:hAnsi="Roboto Light"/>
        </w:rPr>
        <w:t>K</w:t>
      </w:r>
      <w:r w:rsidRPr="007430A3">
        <w:rPr>
          <w:rFonts w:ascii="Roboto Light" w:hAnsi="Roboto Light"/>
        </w:rPr>
        <w:t>orleis løysinga kan støtte beredskap og effektiv drift ved klinikkane</w:t>
      </w:r>
    </w:p>
    <w:p w14:paraId="7F70E05F" w14:textId="77777777" w:rsidR="007430A3" w:rsidRPr="007430A3" w:rsidRDefault="007430A3" w:rsidP="007430A3">
      <w:pPr>
        <w:rPr>
          <w:rFonts w:ascii="Roboto Light" w:hAnsi="Roboto Light"/>
        </w:rPr>
      </w:pPr>
    </w:p>
    <w:p w14:paraId="285C8C62" w14:textId="0597BEBA" w:rsidR="007430A3" w:rsidRPr="007430A3" w:rsidRDefault="007430A3" w:rsidP="007430A3">
      <w:pPr>
        <w:rPr>
          <w:rFonts w:ascii="Roboto Light" w:hAnsi="Roboto Light"/>
        </w:rPr>
      </w:pPr>
      <w:r w:rsidRPr="007430A3">
        <w:rPr>
          <w:rFonts w:ascii="Roboto Light" w:hAnsi="Roboto Light"/>
        </w:rPr>
        <w:t>Oppdragsgjevar ser positivt på ei oversiktleg og intuitiv løysing som er enkel å bruke i det daglege a</w:t>
      </w:r>
      <w:r>
        <w:rPr>
          <w:rFonts w:ascii="Roboto Light" w:hAnsi="Roboto Light"/>
        </w:rPr>
        <w:t>r</w:t>
      </w:r>
      <w:r w:rsidRPr="007430A3">
        <w:rPr>
          <w:rFonts w:ascii="Roboto Light" w:hAnsi="Roboto Light"/>
        </w:rPr>
        <w:t>beidet.</w:t>
      </w:r>
    </w:p>
    <w:p w14:paraId="5C43BD1B" w14:textId="77777777" w:rsidR="007430A3" w:rsidRDefault="007430A3" w:rsidP="007430A3">
      <w:pPr>
        <w:rPr>
          <w:rFonts w:ascii="Roboto Light" w:hAnsi="Roboto Light"/>
        </w:rPr>
      </w:pPr>
    </w:p>
    <w:p w14:paraId="0182466D" w14:textId="6BD16CB1" w:rsidR="007430A3" w:rsidRPr="007430A3" w:rsidRDefault="007430A3" w:rsidP="007430A3">
      <w:pPr>
        <w:rPr>
          <w:rFonts w:ascii="Roboto Light" w:hAnsi="Roboto Light"/>
          <w:b/>
          <w:bCs/>
        </w:rPr>
      </w:pPr>
      <w:r w:rsidRPr="007430A3">
        <w:rPr>
          <w:rFonts w:ascii="Roboto Light" w:hAnsi="Roboto Light"/>
          <w:b/>
          <w:bCs/>
        </w:rPr>
        <w:t>Pris</w:t>
      </w:r>
    </w:p>
    <w:p w14:paraId="7DD46743" w14:textId="1E5D209B" w:rsidR="007430A3" w:rsidRPr="007430A3" w:rsidRDefault="007430A3" w:rsidP="007430A3">
      <w:pPr>
        <w:rPr>
          <w:rFonts w:ascii="Roboto Light" w:hAnsi="Roboto Light"/>
        </w:rPr>
      </w:pPr>
      <w:r w:rsidRPr="007430A3">
        <w:rPr>
          <w:rFonts w:ascii="Roboto Light" w:hAnsi="Roboto Light"/>
        </w:rPr>
        <w:t xml:space="preserve">Leverandørar som tilbyr eit lagerstyringssystem, </w:t>
      </w:r>
      <w:r w:rsidR="00615E79">
        <w:rPr>
          <w:rFonts w:ascii="Roboto Light" w:hAnsi="Roboto Light"/>
        </w:rPr>
        <w:t>bes</w:t>
      </w:r>
      <w:r w:rsidRPr="007430A3">
        <w:rPr>
          <w:rFonts w:ascii="Roboto Light" w:hAnsi="Roboto Light"/>
        </w:rPr>
        <w:t xml:space="preserve"> opplyse om eventuelle prisar knytt til løysinga. Dette kan </w:t>
      </w:r>
      <w:r w:rsidR="00615E79">
        <w:rPr>
          <w:rFonts w:ascii="Roboto Light" w:hAnsi="Roboto Light"/>
        </w:rPr>
        <w:t>til dømes</w:t>
      </w:r>
      <w:r w:rsidRPr="007430A3">
        <w:rPr>
          <w:rFonts w:ascii="Roboto Light" w:hAnsi="Roboto Light"/>
        </w:rPr>
        <w:t xml:space="preserve"> omfatte </w:t>
      </w:r>
      <w:proofErr w:type="spellStart"/>
      <w:r w:rsidRPr="007430A3">
        <w:rPr>
          <w:rFonts w:ascii="Roboto Light" w:hAnsi="Roboto Light"/>
        </w:rPr>
        <w:t>løpande</w:t>
      </w:r>
      <w:proofErr w:type="spellEnd"/>
      <w:r w:rsidRPr="007430A3">
        <w:rPr>
          <w:rFonts w:ascii="Roboto Light" w:hAnsi="Roboto Light"/>
        </w:rPr>
        <w:t xml:space="preserve"> driftskostnader, utstyrskostnader (til dømes boksar, skannarar og nettbrett), integrasjonskostnader</w:t>
      </w:r>
      <w:r w:rsidR="00615E79">
        <w:rPr>
          <w:rFonts w:ascii="Roboto Light" w:hAnsi="Roboto Light"/>
        </w:rPr>
        <w:t>, installasjonskostnadar</w:t>
      </w:r>
      <w:r w:rsidRPr="007430A3">
        <w:rPr>
          <w:rFonts w:ascii="Roboto Light" w:hAnsi="Roboto Light"/>
        </w:rPr>
        <w:t xml:space="preserve"> og andre tilhøyrande kostnader. Prisopplysningane blir ikkje evaluerte, men gir oppdragsgjevar eit grunnlag for å vurdere om opsjonen skal utløysast.</w:t>
      </w:r>
    </w:p>
    <w:p w14:paraId="2E585864" w14:textId="77777777" w:rsidR="007430A3" w:rsidRDefault="007430A3" w:rsidP="007430A3">
      <w:pPr>
        <w:rPr>
          <w:rFonts w:ascii="Roboto Light" w:hAnsi="Roboto Light"/>
        </w:rPr>
      </w:pPr>
    </w:p>
    <w:p w14:paraId="588A60DD" w14:textId="297CA87C" w:rsidR="007430A3" w:rsidRPr="007430A3" w:rsidRDefault="007430A3" w:rsidP="007430A3">
      <w:pPr>
        <w:rPr>
          <w:rFonts w:ascii="Roboto Light" w:hAnsi="Roboto Light"/>
          <w:b/>
          <w:bCs/>
        </w:rPr>
      </w:pPr>
      <w:r w:rsidRPr="007430A3">
        <w:rPr>
          <w:rFonts w:ascii="Roboto Light" w:hAnsi="Roboto Light"/>
          <w:b/>
          <w:bCs/>
        </w:rPr>
        <w:t>Vurdering og utløysing av opsjonen</w:t>
      </w:r>
    </w:p>
    <w:p w14:paraId="6C707A8B" w14:textId="5CC84597" w:rsidR="00784EAF" w:rsidRPr="00784EAF" w:rsidRDefault="00FB7C26" w:rsidP="007430A3">
      <w:pPr>
        <w:rPr>
          <w:rFonts w:ascii="Roboto Light" w:hAnsi="Roboto Light"/>
        </w:rPr>
      </w:pPr>
      <w:r>
        <w:rPr>
          <w:rFonts w:ascii="Roboto Light" w:hAnsi="Roboto Light"/>
        </w:rPr>
        <w:t>Oppdragsgjevar</w:t>
      </w:r>
      <w:r w:rsidR="007430A3" w:rsidRPr="007430A3">
        <w:rPr>
          <w:rFonts w:ascii="Roboto Light" w:hAnsi="Roboto Light"/>
        </w:rPr>
        <w:t xml:space="preserve"> vil vurdere om opsjonen skal utløysast, og dette </w:t>
      </w:r>
      <w:r>
        <w:rPr>
          <w:rFonts w:ascii="Roboto Light" w:hAnsi="Roboto Light"/>
        </w:rPr>
        <w:t>vil skje i løpet av avtaleperioden.</w:t>
      </w:r>
      <w:r w:rsidR="007430A3" w:rsidRPr="007430A3">
        <w:rPr>
          <w:rFonts w:ascii="Roboto Light" w:hAnsi="Roboto Light"/>
        </w:rPr>
        <w:t xml:space="preserve"> </w:t>
      </w:r>
      <w:r w:rsidR="00E85E34" w:rsidRPr="007430A3">
        <w:rPr>
          <w:rFonts w:ascii="Roboto Light" w:hAnsi="Roboto Light"/>
        </w:rPr>
        <w:t>Før opsjonen eventuelt blir utløyst og eit lagerstyringssystem rulla ut mot klinikkane</w:t>
      </w:r>
      <w:r w:rsidR="00E85E34" w:rsidRPr="00784EAF">
        <w:rPr>
          <w:rFonts w:ascii="Roboto Light" w:hAnsi="Roboto Light"/>
        </w:rPr>
        <w:t xml:space="preserve"> </w:t>
      </w:r>
      <w:r w:rsidR="00E85E34">
        <w:rPr>
          <w:rFonts w:ascii="Roboto Light" w:hAnsi="Roboto Light"/>
        </w:rPr>
        <w:t xml:space="preserve">vil det bli </w:t>
      </w:r>
      <w:r w:rsidR="00784EAF" w:rsidRPr="00784EAF">
        <w:rPr>
          <w:rFonts w:ascii="Roboto Light" w:hAnsi="Roboto Light"/>
        </w:rPr>
        <w:t xml:space="preserve">gjort ei </w:t>
      </w:r>
      <w:r w:rsidR="00784EAF">
        <w:rPr>
          <w:rFonts w:ascii="Roboto Light" w:hAnsi="Roboto Light"/>
        </w:rPr>
        <w:t xml:space="preserve">vurdering på </w:t>
      </w:r>
      <w:r w:rsidR="00462DF1">
        <w:rPr>
          <w:rFonts w:ascii="Roboto Light" w:hAnsi="Roboto Light"/>
        </w:rPr>
        <w:t xml:space="preserve">løysinga sin funksjonalitet, kostnaden relatert til løysinga, tilgangsstyring og </w:t>
      </w:r>
      <w:r w:rsidR="00A504C9">
        <w:rPr>
          <w:rFonts w:ascii="Roboto Light" w:hAnsi="Roboto Light"/>
        </w:rPr>
        <w:t>godkjenningsflyt.</w:t>
      </w:r>
    </w:p>
    <w:p w14:paraId="5174E42F" w14:textId="2B214C8A" w:rsidR="008563FA" w:rsidRDefault="00E85E34" w:rsidP="007430A3">
      <w:pPr>
        <w:rPr>
          <w:rFonts w:ascii="Roboto Light" w:hAnsi="Roboto Light"/>
        </w:rPr>
      </w:pPr>
      <w:r>
        <w:rPr>
          <w:rFonts w:ascii="Roboto Light" w:hAnsi="Roboto Light"/>
        </w:rPr>
        <w:t xml:space="preserve">I tillegg </w:t>
      </w:r>
      <w:r w:rsidR="007430A3" w:rsidRPr="007430A3">
        <w:rPr>
          <w:rFonts w:ascii="Roboto Light" w:hAnsi="Roboto Light"/>
        </w:rPr>
        <w:t xml:space="preserve">vil oppdragsgjevar gjere ei vurdering av IKT-tryggleiken i løysinga. </w:t>
      </w:r>
    </w:p>
    <w:p w14:paraId="39821958" w14:textId="6F7E0AE5" w:rsidR="00EE5EEE" w:rsidRDefault="007430A3" w:rsidP="007430A3">
      <w:pPr>
        <w:rPr>
          <w:rFonts w:ascii="Roboto Light" w:hAnsi="Roboto Light"/>
        </w:rPr>
      </w:pPr>
      <w:r w:rsidRPr="007430A3">
        <w:rPr>
          <w:rFonts w:ascii="Roboto Light" w:hAnsi="Roboto Light"/>
        </w:rPr>
        <w:t>Dersom løysinga inneber at leverandøren behandlar personopplysningar på vegne av oppdragsgjevar, vil det bli inngått ein databehandlaravtale før systemet blir teke i bruk. Desse vurderingane vil bli gjorde i løpet av avtaleperioden, og opsjonen blir berre utløyst dersom løysinga blir vurdert som forsvarleg med omsyn til IKT-tryggleik og personvern.</w:t>
      </w:r>
    </w:p>
    <w:p w14:paraId="6D82316E" w14:textId="321A1072" w:rsidR="00784EAF" w:rsidRPr="00117B04" w:rsidRDefault="00784EAF" w:rsidP="007430A3">
      <w:pPr>
        <w:rPr>
          <w:iCs/>
        </w:rPr>
      </w:pPr>
    </w:p>
    <w:sectPr w:rsidR="00784EAF" w:rsidRPr="00117B04" w:rsidSect="003A16B3">
      <w:headerReference w:type="even" r:id="rId12"/>
      <w:headerReference w:type="default" r:id="rId13"/>
      <w:footerReference w:type="default" r:id="rId14"/>
      <w:headerReference w:type="first" r:id="rId15"/>
      <w:pgSz w:w="11900" w:h="16840"/>
      <w:pgMar w:top="1531" w:right="1021" w:bottom="1021" w:left="102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537493" w14:textId="77777777" w:rsidR="00DA1ED7" w:rsidRDefault="00DA1ED7" w:rsidP="00590436">
      <w:r>
        <w:separator/>
      </w:r>
    </w:p>
  </w:endnote>
  <w:endnote w:type="continuationSeparator" w:id="0">
    <w:p w14:paraId="18009745" w14:textId="77777777" w:rsidR="00DA1ED7" w:rsidRDefault="00DA1ED7" w:rsidP="00590436">
      <w:r>
        <w:continuationSeparator/>
      </w:r>
    </w:p>
  </w:endnote>
  <w:endnote w:type="continuationNotice" w:id="1">
    <w:p w14:paraId="500A6A5D" w14:textId="77777777" w:rsidR="00DA1ED7" w:rsidRDefault="00DA1ED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Roboto Light">
    <w:panose1 w:val="02000000000000000000"/>
    <w:charset w:val="00"/>
    <w:family w:val="auto"/>
    <w:pitch w:val="variable"/>
    <w:sig w:usb0="E00002FF" w:usb1="5000205B" w:usb2="00000020" w:usb3="00000000" w:csb0="0000019F" w:csb1="00000000"/>
  </w:font>
  <w:font w:name="Lucida Grande">
    <w:altName w:val="Times New Roman"/>
    <w:charset w:val="00"/>
    <w:family w:val="auto"/>
    <w:pitch w:val="variable"/>
    <w:sig w:usb0="00000000" w:usb1="5000A1FF" w:usb2="00000000" w:usb3="00000000" w:csb0="000001B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0FD6B8" w14:textId="77777777" w:rsidR="00D7171F" w:rsidRDefault="00D7171F" w:rsidP="00534591">
    <w:pPr>
      <w:pStyle w:val="Bunntekst"/>
      <w:rPr>
        <w:sz w:val="16"/>
        <w:szCs w:val="16"/>
      </w:rPr>
    </w:pPr>
  </w:p>
  <w:p w14:paraId="54D32B03" w14:textId="77777777" w:rsidR="002E1A2E" w:rsidRDefault="002E1A2E">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8B1F0B" w14:textId="77777777" w:rsidR="00DA1ED7" w:rsidRDefault="00DA1ED7" w:rsidP="00590436">
      <w:r>
        <w:separator/>
      </w:r>
    </w:p>
  </w:footnote>
  <w:footnote w:type="continuationSeparator" w:id="0">
    <w:p w14:paraId="5FA30656" w14:textId="77777777" w:rsidR="00DA1ED7" w:rsidRDefault="00DA1ED7" w:rsidP="00590436">
      <w:r>
        <w:continuationSeparator/>
      </w:r>
    </w:p>
  </w:footnote>
  <w:footnote w:type="continuationNotice" w:id="1">
    <w:p w14:paraId="34329BCA" w14:textId="77777777" w:rsidR="00DA1ED7" w:rsidRDefault="00DA1ED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96832F" w14:textId="77777777" w:rsidR="0095630A" w:rsidRPr="007731EA" w:rsidRDefault="0095630A" w:rsidP="007731EA">
    <w:pPr>
      <w:pStyle w:val="Topptekst"/>
    </w:pPr>
    <w:r w:rsidRPr="007731EA">
      <w:t xml:space="preserve">Rapporttittel | side </w:t>
    </w:r>
    <w:r w:rsidRPr="00882AAC">
      <w:rPr>
        <w:rStyle w:val="Sterkutheving"/>
      </w:rPr>
      <w:fldChar w:fldCharType="begin"/>
    </w:r>
    <w:r w:rsidRPr="00882AAC">
      <w:rPr>
        <w:rStyle w:val="Sterkutheving"/>
      </w:rPr>
      <w:instrText>PAGE   \* MERGEFORMAT</w:instrText>
    </w:r>
    <w:r w:rsidRPr="00882AAC">
      <w:rPr>
        <w:rStyle w:val="Sterkutheving"/>
      </w:rPr>
      <w:fldChar w:fldCharType="separate"/>
    </w:r>
    <w:r>
      <w:rPr>
        <w:rStyle w:val="Sterkutheving"/>
        <w:noProof/>
      </w:rPr>
      <w:t>2</w:t>
    </w:r>
    <w:r w:rsidRPr="00882AAC">
      <w:rPr>
        <w:rStyle w:val="Sterkutheving"/>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Roboto Light" w:hAnsi="Roboto Light"/>
      </w:rPr>
      <w:id w:val="622276094"/>
      <w:docPartObj>
        <w:docPartGallery w:val="Page Numbers (Top of Page)"/>
        <w:docPartUnique/>
      </w:docPartObj>
    </w:sdtPr>
    <w:sdtEndPr/>
    <w:sdtContent>
      <w:p w14:paraId="51364E5F" w14:textId="3EE30CE5" w:rsidR="001F2E68" w:rsidRPr="009E7F13" w:rsidRDefault="1175E63B">
        <w:pPr>
          <w:pStyle w:val="Topptekst"/>
          <w:rPr>
            <w:rFonts w:ascii="Roboto Light" w:hAnsi="Roboto Light"/>
          </w:rPr>
        </w:pPr>
        <w:r w:rsidRPr="1175E63B">
          <w:rPr>
            <w:rFonts w:ascii="Roboto Light" w:hAnsi="Roboto Light"/>
          </w:rPr>
          <w:t>VLFK/</w:t>
        </w:r>
        <w:r w:rsidR="00AE370F">
          <w:rPr>
            <w:rFonts w:ascii="Roboto Light" w:hAnsi="Roboto Light"/>
          </w:rPr>
          <w:t>26</w:t>
        </w:r>
        <w:r w:rsidRPr="1175E63B">
          <w:rPr>
            <w:rFonts w:ascii="Roboto Light" w:hAnsi="Roboto Light"/>
          </w:rPr>
          <w:t>/</w:t>
        </w:r>
        <w:r w:rsidR="00AE370F">
          <w:rPr>
            <w:rFonts w:ascii="Roboto Light" w:hAnsi="Roboto Light"/>
          </w:rPr>
          <w:t>202</w:t>
        </w:r>
        <w:r w:rsidRPr="1175E63B">
          <w:rPr>
            <w:rFonts w:ascii="Roboto Light" w:hAnsi="Roboto Light"/>
          </w:rPr>
          <w:t xml:space="preserve"> | Vedlegg A | Vestland fylkeskommune | </w:t>
        </w:r>
        <w:r w:rsidR="004A2EF8" w:rsidRPr="1175E63B">
          <w:rPr>
            <w:rFonts w:ascii="Roboto Light" w:hAnsi="Roboto Light"/>
            <w:b/>
            <w:bCs/>
            <w:noProof/>
          </w:rPr>
          <w:fldChar w:fldCharType="begin"/>
        </w:r>
        <w:r w:rsidR="004A2EF8" w:rsidRPr="1175E63B">
          <w:rPr>
            <w:rFonts w:ascii="Roboto Light" w:hAnsi="Roboto Light"/>
            <w:b/>
            <w:bCs/>
          </w:rPr>
          <w:instrText>PAGE   \* MERGEFORMAT</w:instrText>
        </w:r>
        <w:r w:rsidR="004A2EF8" w:rsidRPr="1175E63B">
          <w:rPr>
            <w:rFonts w:ascii="Roboto Light" w:hAnsi="Roboto Light"/>
            <w:b/>
            <w:bCs/>
          </w:rPr>
          <w:fldChar w:fldCharType="separate"/>
        </w:r>
        <w:r w:rsidRPr="1175E63B">
          <w:rPr>
            <w:rFonts w:ascii="Roboto Light" w:hAnsi="Roboto Light"/>
            <w:b/>
            <w:bCs/>
            <w:noProof/>
          </w:rPr>
          <w:t>1</w:t>
        </w:r>
        <w:r w:rsidR="004A2EF8" w:rsidRPr="1175E63B">
          <w:rPr>
            <w:rFonts w:ascii="Roboto Light" w:hAnsi="Roboto Light"/>
            <w:b/>
            <w:bCs/>
            <w:noProof/>
          </w:rPr>
          <w:fldChar w:fldCharType="end"/>
        </w:r>
      </w:p>
    </w:sdtContent>
  </w:sdt>
  <w:p w14:paraId="2B6985C1" w14:textId="77777777" w:rsidR="001F2E68" w:rsidRDefault="001F2E68">
    <w:pPr>
      <w:pStyle w:val="Top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FD4A79" w14:textId="77777777" w:rsidR="0095630A" w:rsidRPr="00CB1B82" w:rsidRDefault="0095630A" w:rsidP="005B098A">
    <w:pPr>
      <w:pStyle w:val="Topptekst"/>
      <w:jc w:val="left"/>
      <w:rPr>
        <w:lang w:val="nn-NO"/>
      </w:rPr>
    </w:pPr>
  </w:p>
</w:hdr>
</file>

<file path=word/intelligence2.xml><?xml version="1.0" encoding="utf-8"?>
<int2:intelligence xmlns:int2="http://schemas.microsoft.com/office/intelligence/2020/intelligence" xmlns:oel="http://schemas.microsoft.com/office/2019/extlst">
  <int2:observations>
    <int2:textHash int2:hashCode="tBBEysG1yBa7WS" int2:id="r08TfNzt">
      <int2:state int2:value="Rejected" int2:type="spell"/>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EB560822"/>
    <w:lvl w:ilvl="0">
      <w:start w:val="1"/>
      <w:numFmt w:val="bullet"/>
      <w:pStyle w:val="Punktliste"/>
      <w:lvlText w:val=""/>
      <w:lvlJc w:val="left"/>
      <w:pPr>
        <w:tabs>
          <w:tab w:val="num" w:pos="360"/>
        </w:tabs>
        <w:ind w:left="360" w:hanging="360"/>
      </w:pPr>
      <w:rPr>
        <w:rFonts w:ascii="Symbol" w:hAnsi="Symbol" w:hint="default"/>
        <w:color w:val="DD1740"/>
      </w:rPr>
    </w:lvl>
  </w:abstractNum>
  <w:abstractNum w:abstractNumId="1" w15:restartNumberingAfterBreak="0">
    <w:nsid w:val="06256945"/>
    <w:multiLevelType w:val="hybridMultilevel"/>
    <w:tmpl w:val="75C237A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 w15:restartNumberingAfterBreak="0">
    <w:nsid w:val="09B5216B"/>
    <w:multiLevelType w:val="hybridMultilevel"/>
    <w:tmpl w:val="5568F620"/>
    <w:lvl w:ilvl="0" w:tplc="71A4FCCA">
      <w:start w:val="9"/>
      <w:numFmt w:val="bullet"/>
      <w:lvlText w:val="-"/>
      <w:lvlJc w:val="left"/>
      <w:pPr>
        <w:ind w:left="720" w:hanging="360"/>
      </w:pPr>
      <w:rPr>
        <w:rFonts w:ascii="Arial" w:eastAsiaTheme="minorHAnsi" w:hAnsi="Arial" w:cs="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 w15:restartNumberingAfterBreak="0">
    <w:nsid w:val="0AB86C38"/>
    <w:multiLevelType w:val="hybridMultilevel"/>
    <w:tmpl w:val="153059F0"/>
    <w:lvl w:ilvl="0" w:tplc="E05255E2">
      <w:numFmt w:val="bullet"/>
      <w:lvlText w:val="-"/>
      <w:lvlJc w:val="left"/>
      <w:pPr>
        <w:ind w:left="720" w:hanging="360"/>
      </w:pPr>
      <w:rPr>
        <w:rFonts w:ascii="Roboto Light" w:eastAsiaTheme="minorHAnsi" w:hAnsi="Roboto Light" w:cs="Times New Roman"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 w15:restartNumberingAfterBreak="0">
    <w:nsid w:val="0B934060"/>
    <w:multiLevelType w:val="hybridMultilevel"/>
    <w:tmpl w:val="7360B42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117C9E7D"/>
    <w:multiLevelType w:val="hybridMultilevel"/>
    <w:tmpl w:val="DDDCED1A"/>
    <w:lvl w:ilvl="0" w:tplc="C7DE1F64">
      <w:start w:val="1"/>
      <w:numFmt w:val="decimal"/>
      <w:lvlText w:val="%1."/>
      <w:lvlJc w:val="left"/>
      <w:pPr>
        <w:ind w:left="1080" w:hanging="360"/>
      </w:pPr>
    </w:lvl>
    <w:lvl w:ilvl="1" w:tplc="AF3046BC">
      <w:start w:val="1"/>
      <w:numFmt w:val="lowerLetter"/>
      <w:lvlText w:val="%2."/>
      <w:lvlJc w:val="left"/>
      <w:pPr>
        <w:ind w:left="1800" w:hanging="360"/>
      </w:pPr>
    </w:lvl>
    <w:lvl w:ilvl="2" w:tplc="1C600028">
      <w:start w:val="1"/>
      <w:numFmt w:val="lowerRoman"/>
      <w:lvlText w:val="%3."/>
      <w:lvlJc w:val="right"/>
      <w:pPr>
        <w:ind w:left="2520" w:hanging="180"/>
      </w:pPr>
    </w:lvl>
    <w:lvl w:ilvl="3" w:tplc="3C781290">
      <w:start w:val="1"/>
      <w:numFmt w:val="decimal"/>
      <w:lvlText w:val="%4."/>
      <w:lvlJc w:val="left"/>
      <w:pPr>
        <w:ind w:left="3240" w:hanging="360"/>
      </w:pPr>
    </w:lvl>
    <w:lvl w:ilvl="4" w:tplc="953EF408">
      <w:start w:val="1"/>
      <w:numFmt w:val="lowerLetter"/>
      <w:lvlText w:val="%5."/>
      <w:lvlJc w:val="left"/>
      <w:pPr>
        <w:ind w:left="3960" w:hanging="360"/>
      </w:pPr>
    </w:lvl>
    <w:lvl w:ilvl="5" w:tplc="72A6A8E4">
      <w:start w:val="1"/>
      <w:numFmt w:val="lowerRoman"/>
      <w:lvlText w:val="%6."/>
      <w:lvlJc w:val="right"/>
      <w:pPr>
        <w:ind w:left="4680" w:hanging="180"/>
      </w:pPr>
    </w:lvl>
    <w:lvl w:ilvl="6" w:tplc="BF826574">
      <w:start w:val="1"/>
      <w:numFmt w:val="decimal"/>
      <w:lvlText w:val="%7."/>
      <w:lvlJc w:val="left"/>
      <w:pPr>
        <w:ind w:left="5400" w:hanging="360"/>
      </w:pPr>
    </w:lvl>
    <w:lvl w:ilvl="7" w:tplc="6A70EAB4">
      <w:start w:val="1"/>
      <w:numFmt w:val="lowerLetter"/>
      <w:lvlText w:val="%8."/>
      <w:lvlJc w:val="left"/>
      <w:pPr>
        <w:ind w:left="6120" w:hanging="360"/>
      </w:pPr>
    </w:lvl>
    <w:lvl w:ilvl="8" w:tplc="99247A08">
      <w:start w:val="1"/>
      <w:numFmt w:val="lowerRoman"/>
      <w:lvlText w:val="%9."/>
      <w:lvlJc w:val="right"/>
      <w:pPr>
        <w:ind w:left="6840" w:hanging="180"/>
      </w:pPr>
    </w:lvl>
  </w:abstractNum>
  <w:abstractNum w:abstractNumId="6" w15:restartNumberingAfterBreak="0">
    <w:nsid w:val="144E720F"/>
    <w:multiLevelType w:val="multilevel"/>
    <w:tmpl w:val="D7ACA2EC"/>
    <w:lvl w:ilvl="0">
      <w:start w:val="1"/>
      <w:numFmt w:val="decimal"/>
      <w:lvlText w:val="%1."/>
      <w:lvlJc w:val="left"/>
      <w:pPr>
        <w:ind w:left="360" w:hanging="360"/>
      </w:pPr>
    </w:lvl>
    <w:lvl w:ilvl="1">
      <w:start w:val="1"/>
      <w:numFmt w:val="decimal"/>
      <w:lvlText w:val="%1.%2."/>
      <w:lvlJc w:val="left"/>
      <w:pPr>
        <w:ind w:left="1080" w:hanging="360"/>
      </w:pPr>
    </w:lvl>
    <w:lvl w:ilvl="2">
      <w:start w:val="1"/>
      <w:numFmt w:val="decimal"/>
      <w:lvlText w:val="%1.%2.%3."/>
      <w:lvlJc w:val="left"/>
      <w:pPr>
        <w:ind w:left="1800" w:hanging="180"/>
      </w:pPr>
    </w:lvl>
    <w:lvl w:ilvl="3">
      <w:start w:val="1"/>
      <w:numFmt w:val="decimal"/>
      <w:lvlText w:val="%1.%2.%3.%4."/>
      <w:lvlJc w:val="left"/>
      <w:pPr>
        <w:ind w:left="2520" w:hanging="360"/>
      </w:pPr>
    </w:lvl>
    <w:lvl w:ilvl="4">
      <w:start w:val="1"/>
      <w:numFmt w:val="decimal"/>
      <w:lvlText w:val="%1.%2.%3.%4.%5."/>
      <w:lvlJc w:val="left"/>
      <w:pPr>
        <w:ind w:left="3240" w:hanging="360"/>
      </w:pPr>
    </w:lvl>
    <w:lvl w:ilvl="5">
      <w:start w:val="1"/>
      <w:numFmt w:val="decimal"/>
      <w:lvlText w:val="%1.%2.%3.%4.%5.%6."/>
      <w:lvlJc w:val="left"/>
      <w:pPr>
        <w:ind w:left="3960" w:hanging="180"/>
      </w:pPr>
    </w:lvl>
    <w:lvl w:ilvl="6">
      <w:start w:val="1"/>
      <w:numFmt w:val="decimal"/>
      <w:lvlText w:val="%1.%2.%3.%4.%5.%6.%7."/>
      <w:lvlJc w:val="left"/>
      <w:pPr>
        <w:ind w:left="4680" w:hanging="360"/>
      </w:pPr>
    </w:lvl>
    <w:lvl w:ilvl="7">
      <w:start w:val="1"/>
      <w:numFmt w:val="decimal"/>
      <w:lvlText w:val="%1.%2.%3.%4.%5.%6.%7.%8."/>
      <w:lvlJc w:val="left"/>
      <w:pPr>
        <w:ind w:left="5400" w:hanging="360"/>
      </w:pPr>
    </w:lvl>
    <w:lvl w:ilvl="8">
      <w:start w:val="1"/>
      <w:numFmt w:val="decimal"/>
      <w:lvlText w:val="%1.%2.%3.%4.%5.%6.%7.%8.%9."/>
      <w:lvlJc w:val="left"/>
      <w:pPr>
        <w:ind w:left="6120" w:hanging="180"/>
      </w:pPr>
    </w:lvl>
  </w:abstractNum>
  <w:abstractNum w:abstractNumId="7" w15:restartNumberingAfterBreak="0">
    <w:nsid w:val="179C7335"/>
    <w:multiLevelType w:val="hybridMultilevel"/>
    <w:tmpl w:val="FC18ECD8"/>
    <w:lvl w:ilvl="0" w:tplc="4440CC02">
      <w:numFmt w:val="bullet"/>
      <w:lvlText w:val="-"/>
      <w:lvlJc w:val="left"/>
      <w:pPr>
        <w:ind w:left="720" w:hanging="360"/>
      </w:pPr>
      <w:rPr>
        <w:rFonts w:ascii="Roboto Light" w:eastAsiaTheme="minorHAnsi" w:hAnsi="Roboto Light" w:cs="Times New Roman" w:hint="default"/>
      </w:rPr>
    </w:lvl>
    <w:lvl w:ilvl="1" w:tplc="08140003" w:tentative="1">
      <w:start w:val="1"/>
      <w:numFmt w:val="bullet"/>
      <w:lvlText w:val="o"/>
      <w:lvlJc w:val="left"/>
      <w:pPr>
        <w:ind w:left="1440" w:hanging="360"/>
      </w:pPr>
      <w:rPr>
        <w:rFonts w:ascii="Courier New" w:hAnsi="Courier New" w:cs="Courier New" w:hint="default"/>
      </w:rPr>
    </w:lvl>
    <w:lvl w:ilvl="2" w:tplc="08140005" w:tentative="1">
      <w:start w:val="1"/>
      <w:numFmt w:val="bullet"/>
      <w:lvlText w:val=""/>
      <w:lvlJc w:val="left"/>
      <w:pPr>
        <w:ind w:left="2160" w:hanging="360"/>
      </w:pPr>
      <w:rPr>
        <w:rFonts w:ascii="Wingdings" w:hAnsi="Wingdings" w:hint="default"/>
      </w:rPr>
    </w:lvl>
    <w:lvl w:ilvl="3" w:tplc="08140001" w:tentative="1">
      <w:start w:val="1"/>
      <w:numFmt w:val="bullet"/>
      <w:lvlText w:val=""/>
      <w:lvlJc w:val="left"/>
      <w:pPr>
        <w:ind w:left="2880" w:hanging="360"/>
      </w:pPr>
      <w:rPr>
        <w:rFonts w:ascii="Symbol" w:hAnsi="Symbol" w:hint="default"/>
      </w:rPr>
    </w:lvl>
    <w:lvl w:ilvl="4" w:tplc="08140003" w:tentative="1">
      <w:start w:val="1"/>
      <w:numFmt w:val="bullet"/>
      <w:lvlText w:val="o"/>
      <w:lvlJc w:val="left"/>
      <w:pPr>
        <w:ind w:left="3600" w:hanging="360"/>
      </w:pPr>
      <w:rPr>
        <w:rFonts w:ascii="Courier New" w:hAnsi="Courier New" w:cs="Courier New" w:hint="default"/>
      </w:rPr>
    </w:lvl>
    <w:lvl w:ilvl="5" w:tplc="08140005" w:tentative="1">
      <w:start w:val="1"/>
      <w:numFmt w:val="bullet"/>
      <w:lvlText w:val=""/>
      <w:lvlJc w:val="left"/>
      <w:pPr>
        <w:ind w:left="4320" w:hanging="360"/>
      </w:pPr>
      <w:rPr>
        <w:rFonts w:ascii="Wingdings" w:hAnsi="Wingdings" w:hint="default"/>
      </w:rPr>
    </w:lvl>
    <w:lvl w:ilvl="6" w:tplc="08140001" w:tentative="1">
      <w:start w:val="1"/>
      <w:numFmt w:val="bullet"/>
      <w:lvlText w:val=""/>
      <w:lvlJc w:val="left"/>
      <w:pPr>
        <w:ind w:left="5040" w:hanging="360"/>
      </w:pPr>
      <w:rPr>
        <w:rFonts w:ascii="Symbol" w:hAnsi="Symbol" w:hint="default"/>
      </w:rPr>
    </w:lvl>
    <w:lvl w:ilvl="7" w:tplc="08140003" w:tentative="1">
      <w:start w:val="1"/>
      <w:numFmt w:val="bullet"/>
      <w:lvlText w:val="o"/>
      <w:lvlJc w:val="left"/>
      <w:pPr>
        <w:ind w:left="5760" w:hanging="360"/>
      </w:pPr>
      <w:rPr>
        <w:rFonts w:ascii="Courier New" w:hAnsi="Courier New" w:cs="Courier New" w:hint="default"/>
      </w:rPr>
    </w:lvl>
    <w:lvl w:ilvl="8" w:tplc="08140005" w:tentative="1">
      <w:start w:val="1"/>
      <w:numFmt w:val="bullet"/>
      <w:lvlText w:val=""/>
      <w:lvlJc w:val="left"/>
      <w:pPr>
        <w:ind w:left="6480" w:hanging="360"/>
      </w:pPr>
      <w:rPr>
        <w:rFonts w:ascii="Wingdings" w:hAnsi="Wingdings" w:hint="default"/>
      </w:rPr>
    </w:lvl>
  </w:abstractNum>
  <w:abstractNum w:abstractNumId="8" w15:restartNumberingAfterBreak="0">
    <w:nsid w:val="1B5A79C8"/>
    <w:multiLevelType w:val="multilevel"/>
    <w:tmpl w:val="C338BC1A"/>
    <w:lvl w:ilvl="0">
      <w:start w:val="1"/>
      <w:numFmt w:val="decimal"/>
      <w:lvlText w:val="%1.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B9A26CE"/>
    <w:multiLevelType w:val="hybridMultilevel"/>
    <w:tmpl w:val="AABC607C"/>
    <w:lvl w:ilvl="0" w:tplc="314C8BEC">
      <w:numFmt w:val="bullet"/>
      <w:lvlText w:val="-"/>
      <w:lvlJc w:val="left"/>
      <w:pPr>
        <w:ind w:left="720" w:hanging="360"/>
      </w:pPr>
      <w:rPr>
        <w:rFonts w:ascii="Roboto Light" w:eastAsiaTheme="minorHAnsi" w:hAnsi="Roboto Light" w:cs="Times New Roman"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0" w15:restartNumberingAfterBreak="0">
    <w:nsid w:val="1C2C01C3"/>
    <w:multiLevelType w:val="hybridMultilevel"/>
    <w:tmpl w:val="6FB0320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1" w15:restartNumberingAfterBreak="0">
    <w:nsid w:val="24190E53"/>
    <w:multiLevelType w:val="hybridMultilevel"/>
    <w:tmpl w:val="7A3495E0"/>
    <w:lvl w:ilvl="0" w:tplc="314C8BEC">
      <w:numFmt w:val="bullet"/>
      <w:lvlText w:val="-"/>
      <w:lvlJc w:val="left"/>
      <w:pPr>
        <w:ind w:left="720" w:hanging="360"/>
      </w:pPr>
      <w:rPr>
        <w:rFonts w:ascii="Roboto Light" w:eastAsiaTheme="minorHAnsi" w:hAnsi="Roboto Light" w:cs="Times New Roman"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2" w15:restartNumberingAfterBreak="0">
    <w:nsid w:val="25E50797"/>
    <w:multiLevelType w:val="hybridMultilevel"/>
    <w:tmpl w:val="B27CBA02"/>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3" w15:restartNumberingAfterBreak="0">
    <w:nsid w:val="2D8340CB"/>
    <w:multiLevelType w:val="hybridMultilevel"/>
    <w:tmpl w:val="E66A1382"/>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4" w15:restartNumberingAfterBreak="0">
    <w:nsid w:val="31B6DB87"/>
    <w:multiLevelType w:val="multilevel"/>
    <w:tmpl w:val="650CEF4A"/>
    <w:lvl w:ilvl="0">
      <w:start w:val="1"/>
      <w:numFmt w:val="decimal"/>
      <w:lvlText w:val="%1."/>
      <w:lvlJc w:val="left"/>
      <w:pPr>
        <w:ind w:left="360" w:hanging="360"/>
      </w:pPr>
    </w:lvl>
    <w:lvl w:ilvl="1">
      <w:start w:val="1"/>
      <w:numFmt w:val="decimal"/>
      <w:lvlText w:val="%1.%2."/>
      <w:lvlJc w:val="left"/>
      <w:pPr>
        <w:ind w:left="1080" w:hanging="360"/>
      </w:pPr>
    </w:lvl>
    <w:lvl w:ilvl="2">
      <w:start w:val="1"/>
      <w:numFmt w:val="decimal"/>
      <w:lvlText w:val="%1.%2.%3."/>
      <w:lvlJc w:val="left"/>
      <w:pPr>
        <w:ind w:left="1800" w:hanging="180"/>
      </w:pPr>
    </w:lvl>
    <w:lvl w:ilvl="3">
      <w:start w:val="1"/>
      <w:numFmt w:val="decimal"/>
      <w:lvlText w:val="%1.%2.%3.%4."/>
      <w:lvlJc w:val="left"/>
      <w:pPr>
        <w:ind w:left="2520" w:hanging="360"/>
      </w:pPr>
    </w:lvl>
    <w:lvl w:ilvl="4">
      <w:start w:val="1"/>
      <w:numFmt w:val="decimal"/>
      <w:lvlText w:val="%1.%2.%3.%4.%5."/>
      <w:lvlJc w:val="left"/>
      <w:pPr>
        <w:ind w:left="3240" w:hanging="360"/>
      </w:pPr>
    </w:lvl>
    <w:lvl w:ilvl="5">
      <w:start w:val="1"/>
      <w:numFmt w:val="decimal"/>
      <w:lvlText w:val="%1.%2.%3.%4.%5.%6."/>
      <w:lvlJc w:val="left"/>
      <w:pPr>
        <w:ind w:left="3960" w:hanging="180"/>
      </w:pPr>
    </w:lvl>
    <w:lvl w:ilvl="6">
      <w:start w:val="1"/>
      <w:numFmt w:val="decimal"/>
      <w:lvlText w:val="%1.%2.%3.%4.%5.%6.%7."/>
      <w:lvlJc w:val="left"/>
      <w:pPr>
        <w:ind w:left="4680" w:hanging="360"/>
      </w:pPr>
    </w:lvl>
    <w:lvl w:ilvl="7">
      <w:start w:val="1"/>
      <w:numFmt w:val="decimal"/>
      <w:lvlText w:val="%1.%2.%3.%4.%5.%6.%7.%8."/>
      <w:lvlJc w:val="left"/>
      <w:pPr>
        <w:ind w:left="5400" w:hanging="360"/>
      </w:pPr>
    </w:lvl>
    <w:lvl w:ilvl="8">
      <w:start w:val="1"/>
      <w:numFmt w:val="decimal"/>
      <w:lvlText w:val="%1.%2.%3.%4.%5.%6.%7.%8.%9."/>
      <w:lvlJc w:val="left"/>
      <w:pPr>
        <w:ind w:left="6120" w:hanging="180"/>
      </w:pPr>
    </w:lvl>
  </w:abstractNum>
  <w:abstractNum w:abstractNumId="15" w15:restartNumberingAfterBreak="0">
    <w:nsid w:val="321807DA"/>
    <w:multiLevelType w:val="hybridMultilevel"/>
    <w:tmpl w:val="EC8C5A3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6" w15:restartNumberingAfterBreak="0">
    <w:nsid w:val="39D85D21"/>
    <w:multiLevelType w:val="hybridMultilevel"/>
    <w:tmpl w:val="209C69CE"/>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7" w15:restartNumberingAfterBreak="0">
    <w:nsid w:val="3DCD1790"/>
    <w:multiLevelType w:val="hybridMultilevel"/>
    <w:tmpl w:val="6A047658"/>
    <w:lvl w:ilvl="0" w:tplc="314C8BEC">
      <w:numFmt w:val="bullet"/>
      <w:lvlText w:val="-"/>
      <w:lvlJc w:val="left"/>
      <w:pPr>
        <w:ind w:left="1080" w:hanging="360"/>
      </w:pPr>
      <w:rPr>
        <w:rFonts w:ascii="Roboto Light" w:eastAsiaTheme="minorHAnsi" w:hAnsi="Roboto Light" w:cs="Times New Roman" w:hint="default"/>
      </w:rPr>
    </w:lvl>
    <w:lvl w:ilvl="1" w:tplc="04140003" w:tentative="1">
      <w:start w:val="1"/>
      <w:numFmt w:val="bullet"/>
      <w:lvlText w:val="o"/>
      <w:lvlJc w:val="left"/>
      <w:pPr>
        <w:ind w:left="1800" w:hanging="360"/>
      </w:pPr>
      <w:rPr>
        <w:rFonts w:ascii="Courier New" w:hAnsi="Courier New" w:cs="Courier New" w:hint="default"/>
      </w:rPr>
    </w:lvl>
    <w:lvl w:ilvl="2" w:tplc="04140005" w:tentative="1">
      <w:start w:val="1"/>
      <w:numFmt w:val="bullet"/>
      <w:lvlText w:val=""/>
      <w:lvlJc w:val="left"/>
      <w:pPr>
        <w:ind w:left="2520" w:hanging="360"/>
      </w:pPr>
      <w:rPr>
        <w:rFonts w:ascii="Wingdings" w:hAnsi="Wingdings" w:hint="default"/>
      </w:rPr>
    </w:lvl>
    <w:lvl w:ilvl="3" w:tplc="04140001" w:tentative="1">
      <w:start w:val="1"/>
      <w:numFmt w:val="bullet"/>
      <w:lvlText w:val=""/>
      <w:lvlJc w:val="left"/>
      <w:pPr>
        <w:ind w:left="3240" w:hanging="360"/>
      </w:pPr>
      <w:rPr>
        <w:rFonts w:ascii="Symbol" w:hAnsi="Symbol" w:hint="default"/>
      </w:rPr>
    </w:lvl>
    <w:lvl w:ilvl="4" w:tplc="04140003" w:tentative="1">
      <w:start w:val="1"/>
      <w:numFmt w:val="bullet"/>
      <w:lvlText w:val="o"/>
      <w:lvlJc w:val="left"/>
      <w:pPr>
        <w:ind w:left="3960" w:hanging="360"/>
      </w:pPr>
      <w:rPr>
        <w:rFonts w:ascii="Courier New" w:hAnsi="Courier New" w:cs="Courier New" w:hint="default"/>
      </w:rPr>
    </w:lvl>
    <w:lvl w:ilvl="5" w:tplc="04140005" w:tentative="1">
      <w:start w:val="1"/>
      <w:numFmt w:val="bullet"/>
      <w:lvlText w:val=""/>
      <w:lvlJc w:val="left"/>
      <w:pPr>
        <w:ind w:left="4680" w:hanging="360"/>
      </w:pPr>
      <w:rPr>
        <w:rFonts w:ascii="Wingdings" w:hAnsi="Wingdings" w:hint="default"/>
      </w:rPr>
    </w:lvl>
    <w:lvl w:ilvl="6" w:tplc="04140001" w:tentative="1">
      <w:start w:val="1"/>
      <w:numFmt w:val="bullet"/>
      <w:lvlText w:val=""/>
      <w:lvlJc w:val="left"/>
      <w:pPr>
        <w:ind w:left="5400" w:hanging="360"/>
      </w:pPr>
      <w:rPr>
        <w:rFonts w:ascii="Symbol" w:hAnsi="Symbol" w:hint="default"/>
      </w:rPr>
    </w:lvl>
    <w:lvl w:ilvl="7" w:tplc="04140003" w:tentative="1">
      <w:start w:val="1"/>
      <w:numFmt w:val="bullet"/>
      <w:lvlText w:val="o"/>
      <w:lvlJc w:val="left"/>
      <w:pPr>
        <w:ind w:left="6120" w:hanging="360"/>
      </w:pPr>
      <w:rPr>
        <w:rFonts w:ascii="Courier New" w:hAnsi="Courier New" w:cs="Courier New" w:hint="default"/>
      </w:rPr>
    </w:lvl>
    <w:lvl w:ilvl="8" w:tplc="04140005" w:tentative="1">
      <w:start w:val="1"/>
      <w:numFmt w:val="bullet"/>
      <w:lvlText w:val=""/>
      <w:lvlJc w:val="left"/>
      <w:pPr>
        <w:ind w:left="6840" w:hanging="360"/>
      </w:pPr>
      <w:rPr>
        <w:rFonts w:ascii="Wingdings" w:hAnsi="Wingdings" w:hint="default"/>
      </w:rPr>
    </w:lvl>
  </w:abstractNum>
  <w:abstractNum w:abstractNumId="18" w15:restartNumberingAfterBreak="0">
    <w:nsid w:val="3E3B26FD"/>
    <w:multiLevelType w:val="multilevel"/>
    <w:tmpl w:val="9618B290"/>
    <w:lvl w:ilvl="0">
      <w:start w:val="1"/>
      <w:numFmt w:val="decimal"/>
      <w:lvlText w:val="%1.1.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43345279"/>
    <w:multiLevelType w:val="hybridMultilevel"/>
    <w:tmpl w:val="7B6EB4B4"/>
    <w:lvl w:ilvl="0" w:tplc="E370D77C">
      <w:start w:val="1"/>
      <w:numFmt w:val="decimal"/>
      <w:lvlText w:val="%1.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0" w15:restartNumberingAfterBreak="0">
    <w:nsid w:val="46393E5B"/>
    <w:multiLevelType w:val="hybridMultilevel"/>
    <w:tmpl w:val="E06AF72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1" w15:restartNumberingAfterBreak="0">
    <w:nsid w:val="4A25263B"/>
    <w:multiLevelType w:val="hybridMultilevel"/>
    <w:tmpl w:val="B0DC724A"/>
    <w:lvl w:ilvl="0" w:tplc="023877BA">
      <w:start w:val="1"/>
      <w:numFmt w:val="decimal"/>
      <w:lvlText w:val="%1."/>
      <w:lvlJc w:val="left"/>
      <w:pPr>
        <w:ind w:left="1077" w:hanging="360"/>
      </w:pPr>
    </w:lvl>
    <w:lvl w:ilvl="1" w:tplc="08140019" w:tentative="1">
      <w:start w:val="1"/>
      <w:numFmt w:val="lowerLetter"/>
      <w:lvlText w:val="%2."/>
      <w:lvlJc w:val="left"/>
      <w:pPr>
        <w:ind w:left="1440" w:hanging="360"/>
      </w:pPr>
    </w:lvl>
    <w:lvl w:ilvl="2" w:tplc="0814001B" w:tentative="1">
      <w:start w:val="1"/>
      <w:numFmt w:val="lowerRoman"/>
      <w:lvlText w:val="%3."/>
      <w:lvlJc w:val="right"/>
      <w:pPr>
        <w:ind w:left="2160" w:hanging="180"/>
      </w:pPr>
    </w:lvl>
    <w:lvl w:ilvl="3" w:tplc="0814000F" w:tentative="1">
      <w:start w:val="1"/>
      <w:numFmt w:val="decimal"/>
      <w:lvlText w:val="%4."/>
      <w:lvlJc w:val="left"/>
      <w:pPr>
        <w:ind w:left="2880" w:hanging="360"/>
      </w:pPr>
    </w:lvl>
    <w:lvl w:ilvl="4" w:tplc="08140019" w:tentative="1">
      <w:start w:val="1"/>
      <w:numFmt w:val="lowerLetter"/>
      <w:lvlText w:val="%5."/>
      <w:lvlJc w:val="left"/>
      <w:pPr>
        <w:ind w:left="3600" w:hanging="360"/>
      </w:pPr>
    </w:lvl>
    <w:lvl w:ilvl="5" w:tplc="0814001B" w:tentative="1">
      <w:start w:val="1"/>
      <w:numFmt w:val="lowerRoman"/>
      <w:lvlText w:val="%6."/>
      <w:lvlJc w:val="right"/>
      <w:pPr>
        <w:ind w:left="4320" w:hanging="180"/>
      </w:pPr>
    </w:lvl>
    <w:lvl w:ilvl="6" w:tplc="0814000F" w:tentative="1">
      <w:start w:val="1"/>
      <w:numFmt w:val="decimal"/>
      <w:lvlText w:val="%7."/>
      <w:lvlJc w:val="left"/>
      <w:pPr>
        <w:ind w:left="5040" w:hanging="360"/>
      </w:pPr>
    </w:lvl>
    <w:lvl w:ilvl="7" w:tplc="08140019" w:tentative="1">
      <w:start w:val="1"/>
      <w:numFmt w:val="lowerLetter"/>
      <w:lvlText w:val="%8."/>
      <w:lvlJc w:val="left"/>
      <w:pPr>
        <w:ind w:left="5760" w:hanging="360"/>
      </w:pPr>
    </w:lvl>
    <w:lvl w:ilvl="8" w:tplc="0814001B" w:tentative="1">
      <w:start w:val="1"/>
      <w:numFmt w:val="lowerRoman"/>
      <w:lvlText w:val="%9."/>
      <w:lvlJc w:val="right"/>
      <w:pPr>
        <w:ind w:left="6480" w:hanging="180"/>
      </w:pPr>
    </w:lvl>
  </w:abstractNum>
  <w:abstractNum w:abstractNumId="22" w15:restartNumberingAfterBreak="0">
    <w:nsid w:val="4C8E364B"/>
    <w:multiLevelType w:val="hybridMultilevel"/>
    <w:tmpl w:val="E2C4257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4D13071E"/>
    <w:multiLevelType w:val="multilevel"/>
    <w:tmpl w:val="7DEE959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4" w15:restartNumberingAfterBreak="0">
    <w:nsid w:val="4EADCF6F"/>
    <w:multiLevelType w:val="hybridMultilevel"/>
    <w:tmpl w:val="13F26D42"/>
    <w:lvl w:ilvl="0" w:tplc="0AC467AE">
      <w:start w:val="1"/>
      <w:numFmt w:val="decimal"/>
      <w:lvlText w:val="%1."/>
      <w:lvlJc w:val="left"/>
      <w:pPr>
        <w:ind w:left="1080" w:hanging="360"/>
      </w:pPr>
    </w:lvl>
    <w:lvl w:ilvl="1" w:tplc="EA403BA2">
      <w:start w:val="1"/>
      <w:numFmt w:val="lowerLetter"/>
      <w:lvlText w:val="%2."/>
      <w:lvlJc w:val="left"/>
      <w:pPr>
        <w:ind w:left="1800" w:hanging="360"/>
      </w:pPr>
    </w:lvl>
    <w:lvl w:ilvl="2" w:tplc="0B0C3A86">
      <w:start w:val="1"/>
      <w:numFmt w:val="lowerRoman"/>
      <w:lvlText w:val="%3."/>
      <w:lvlJc w:val="right"/>
      <w:pPr>
        <w:ind w:left="2520" w:hanging="180"/>
      </w:pPr>
    </w:lvl>
    <w:lvl w:ilvl="3" w:tplc="9F5AC7EA">
      <w:start w:val="1"/>
      <w:numFmt w:val="decimal"/>
      <w:lvlText w:val="%4."/>
      <w:lvlJc w:val="left"/>
      <w:pPr>
        <w:ind w:left="3240" w:hanging="360"/>
      </w:pPr>
    </w:lvl>
    <w:lvl w:ilvl="4" w:tplc="F68E651E">
      <w:start w:val="1"/>
      <w:numFmt w:val="lowerLetter"/>
      <w:lvlText w:val="%5."/>
      <w:lvlJc w:val="left"/>
      <w:pPr>
        <w:ind w:left="3960" w:hanging="360"/>
      </w:pPr>
    </w:lvl>
    <w:lvl w:ilvl="5" w:tplc="AB00B15A">
      <w:start w:val="1"/>
      <w:numFmt w:val="lowerRoman"/>
      <w:lvlText w:val="%6."/>
      <w:lvlJc w:val="right"/>
      <w:pPr>
        <w:ind w:left="4680" w:hanging="180"/>
      </w:pPr>
    </w:lvl>
    <w:lvl w:ilvl="6" w:tplc="76785D9A">
      <w:start w:val="1"/>
      <w:numFmt w:val="decimal"/>
      <w:lvlText w:val="%7."/>
      <w:lvlJc w:val="left"/>
      <w:pPr>
        <w:ind w:left="5400" w:hanging="360"/>
      </w:pPr>
    </w:lvl>
    <w:lvl w:ilvl="7" w:tplc="4BEC25EC">
      <w:start w:val="1"/>
      <w:numFmt w:val="lowerLetter"/>
      <w:lvlText w:val="%8."/>
      <w:lvlJc w:val="left"/>
      <w:pPr>
        <w:ind w:left="6120" w:hanging="360"/>
      </w:pPr>
    </w:lvl>
    <w:lvl w:ilvl="8" w:tplc="5162A3B0">
      <w:start w:val="1"/>
      <w:numFmt w:val="lowerRoman"/>
      <w:lvlText w:val="%9."/>
      <w:lvlJc w:val="right"/>
      <w:pPr>
        <w:ind w:left="6840" w:hanging="180"/>
      </w:pPr>
    </w:lvl>
  </w:abstractNum>
  <w:abstractNum w:abstractNumId="25" w15:restartNumberingAfterBreak="0">
    <w:nsid w:val="4F885538"/>
    <w:multiLevelType w:val="hybridMultilevel"/>
    <w:tmpl w:val="8EC8F5C6"/>
    <w:lvl w:ilvl="0" w:tplc="327E6FBA">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6" w15:restartNumberingAfterBreak="0">
    <w:nsid w:val="50254F45"/>
    <w:multiLevelType w:val="hybridMultilevel"/>
    <w:tmpl w:val="776E50EC"/>
    <w:lvl w:ilvl="0" w:tplc="D676F228">
      <w:numFmt w:val="bullet"/>
      <w:lvlText w:val=""/>
      <w:lvlJc w:val="left"/>
      <w:pPr>
        <w:ind w:left="720" w:hanging="360"/>
      </w:pPr>
      <w:rPr>
        <w:rFonts w:ascii="Symbol" w:eastAsia="Roboto Light" w:hAnsi="Symbol" w:cs="Roboto Light"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7" w15:restartNumberingAfterBreak="0">
    <w:nsid w:val="521070C1"/>
    <w:multiLevelType w:val="hybridMultilevel"/>
    <w:tmpl w:val="7360B42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538E41D4"/>
    <w:multiLevelType w:val="hybridMultilevel"/>
    <w:tmpl w:val="A7F28532"/>
    <w:lvl w:ilvl="0" w:tplc="314C8BEC">
      <w:numFmt w:val="bullet"/>
      <w:lvlText w:val="-"/>
      <w:lvlJc w:val="left"/>
      <w:pPr>
        <w:ind w:left="720" w:hanging="360"/>
      </w:pPr>
      <w:rPr>
        <w:rFonts w:ascii="Roboto Light" w:eastAsiaTheme="minorHAnsi" w:hAnsi="Roboto Light" w:cs="Times New Roman"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9" w15:restartNumberingAfterBreak="0">
    <w:nsid w:val="54615421"/>
    <w:multiLevelType w:val="hybridMultilevel"/>
    <w:tmpl w:val="91DC318A"/>
    <w:lvl w:ilvl="0" w:tplc="314C8BEC">
      <w:numFmt w:val="bullet"/>
      <w:lvlText w:val="-"/>
      <w:lvlJc w:val="left"/>
      <w:pPr>
        <w:ind w:left="720" w:hanging="360"/>
      </w:pPr>
      <w:rPr>
        <w:rFonts w:ascii="Roboto Light" w:eastAsiaTheme="minorHAnsi" w:hAnsi="Roboto Light" w:cs="Times New Roman"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0" w15:restartNumberingAfterBreak="0">
    <w:nsid w:val="558A682E"/>
    <w:multiLevelType w:val="hybridMultilevel"/>
    <w:tmpl w:val="262CD7C2"/>
    <w:lvl w:ilvl="0" w:tplc="3558FE34">
      <w:start w:val="1"/>
      <w:numFmt w:val="decimal"/>
      <w:suff w:val="space"/>
      <w:lvlText w:val="%1."/>
      <w:lvlJc w:val="left"/>
      <w:pPr>
        <w:ind w:left="1080" w:hanging="7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563CB462"/>
    <w:multiLevelType w:val="hybridMultilevel"/>
    <w:tmpl w:val="2CD405A0"/>
    <w:lvl w:ilvl="0" w:tplc="28A6EF28">
      <w:start w:val="1"/>
      <w:numFmt w:val="decimal"/>
      <w:lvlText w:val="%1."/>
      <w:lvlJc w:val="left"/>
      <w:pPr>
        <w:ind w:left="1080" w:hanging="360"/>
      </w:pPr>
    </w:lvl>
    <w:lvl w:ilvl="1" w:tplc="7E74C90A">
      <w:start w:val="1"/>
      <w:numFmt w:val="lowerLetter"/>
      <w:lvlText w:val="%2."/>
      <w:lvlJc w:val="left"/>
      <w:pPr>
        <w:ind w:left="1800" w:hanging="360"/>
      </w:pPr>
    </w:lvl>
    <w:lvl w:ilvl="2" w:tplc="0B202320">
      <w:start w:val="1"/>
      <w:numFmt w:val="lowerRoman"/>
      <w:lvlText w:val="%3."/>
      <w:lvlJc w:val="right"/>
      <w:pPr>
        <w:ind w:left="2520" w:hanging="180"/>
      </w:pPr>
    </w:lvl>
    <w:lvl w:ilvl="3" w:tplc="035053F4">
      <w:start w:val="1"/>
      <w:numFmt w:val="decimal"/>
      <w:lvlText w:val="%4."/>
      <w:lvlJc w:val="left"/>
      <w:pPr>
        <w:ind w:left="3240" w:hanging="360"/>
      </w:pPr>
    </w:lvl>
    <w:lvl w:ilvl="4" w:tplc="22B49C9E">
      <w:start w:val="1"/>
      <w:numFmt w:val="lowerLetter"/>
      <w:lvlText w:val="%5."/>
      <w:lvlJc w:val="left"/>
      <w:pPr>
        <w:ind w:left="3960" w:hanging="360"/>
      </w:pPr>
    </w:lvl>
    <w:lvl w:ilvl="5" w:tplc="CF300E14">
      <w:start w:val="1"/>
      <w:numFmt w:val="lowerRoman"/>
      <w:lvlText w:val="%6."/>
      <w:lvlJc w:val="right"/>
      <w:pPr>
        <w:ind w:left="4680" w:hanging="180"/>
      </w:pPr>
    </w:lvl>
    <w:lvl w:ilvl="6" w:tplc="7C403112">
      <w:start w:val="1"/>
      <w:numFmt w:val="decimal"/>
      <w:lvlText w:val="%7."/>
      <w:lvlJc w:val="left"/>
      <w:pPr>
        <w:ind w:left="5400" w:hanging="360"/>
      </w:pPr>
    </w:lvl>
    <w:lvl w:ilvl="7" w:tplc="E2A8DD00">
      <w:start w:val="1"/>
      <w:numFmt w:val="lowerLetter"/>
      <w:lvlText w:val="%8."/>
      <w:lvlJc w:val="left"/>
      <w:pPr>
        <w:ind w:left="6120" w:hanging="360"/>
      </w:pPr>
    </w:lvl>
    <w:lvl w:ilvl="8" w:tplc="F3CC6948">
      <w:start w:val="1"/>
      <w:numFmt w:val="lowerRoman"/>
      <w:lvlText w:val="%9."/>
      <w:lvlJc w:val="right"/>
      <w:pPr>
        <w:ind w:left="6840" w:hanging="180"/>
      </w:pPr>
    </w:lvl>
  </w:abstractNum>
  <w:abstractNum w:abstractNumId="32" w15:restartNumberingAfterBreak="0">
    <w:nsid w:val="56892017"/>
    <w:multiLevelType w:val="hybridMultilevel"/>
    <w:tmpl w:val="A2EE2772"/>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3" w15:restartNumberingAfterBreak="0">
    <w:nsid w:val="591A0684"/>
    <w:multiLevelType w:val="hybridMultilevel"/>
    <w:tmpl w:val="3B8E319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4" w15:restartNumberingAfterBreak="0">
    <w:nsid w:val="5BE827CC"/>
    <w:multiLevelType w:val="hybridMultilevel"/>
    <w:tmpl w:val="D7905790"/>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start w:val="1"/>
      <w:numFmt w:val="bullet"/>
      <w:lvlText w:val=""/>
      <w:lvlJc w:val="left"/>
      <w:pPr>
        <w:ind w:left="2160" w:hanging="360"/>
      </w:pPr>
      <w:rPr>
        <w:rFonts w:ascii="Wingdings" w:hAnsi="Wingdings" w:hint="default"/>
      </w:rPr>
    </w:lvl>
    <w:lvl w:ilvl="3" w:tplc="04140001">
      <w:start w:val="1"/>
      <w:numFmt w:val="bullet"/>
      <w:lvlText w:val=""/>
      <w:lvlJc w:val="left"/>
      <w:pPr>
        <w:ind w:left="2880" w:hanging="360"/>
      </w:pPr>
      <w:rPr>
        <w:rFonts w:ascii="Symbol" w:hAnsi="Symbol" w:hint="default"/>
      </w:rPr>
    </w:lvl>
    <w:lvl w:ilvl="4" w:tplc="04140003">
      <w:start w:val="1"/>
      <w:numFmt w:val="bullet"/>
      <w:lvlText w:val="o"/>
      <w:lvlJc w:val="left"/>
      <w:pPr>
        <w:ind w:left="3600" w:hanging="360"/>
      </w:pPr>
      <w:rPr>
        <w:rFonts w:ascii="Courier New" w:hAnsi="Courier New" w:cs="Courier New" w:hint="default"/>
      </w:rPr>
    </w:lvl>
    <w:lvl w:ilvl="5" w:tplc="04140005">
      <w:start w:val="1"/>
      <w:numFmt w:val="bullet"/>
      <w:lvlText w:val=""/>
      <w:lvlJc w:val="left"/>
      <w:pPr>
        <w:ind w:left="4320" w:hanging="360"/>
      </w:pPr>
      <w:rPr>
        <w:rFonts w:ascii="Wingdings" w:hAnsi="Wingdings" w:hint="default"/>
      </w:rPr>
    </w:lvl>
    <w:lvl w:ilvl="6" w:tplc="04140001">
      <w:start w:val="1"/>
      <w:numFmt w:val="bullet"/>
      <w:lvlText w:val=""/>
      <w:lvlJc w:val="left"/>
      <w:pPr>
        <w:ind w:left="5040" w:hanging="360"/>
      </w:pPr>
      <w:rPr>
        <w:rFonts w:ascii="Symbol" w:hAnsi="Symbol" w:hint="default"/>
      </w:rPr>
    </w:lvl>
    <w:lvl w:ilvl="7" w:tplc="04140003">
      <w:start w:val="1"/>
      <w:numFmt w:val="bullet"/>
      <w:lvlText w:val="o"/>
      <w:lvlJc w:val="left"/>
      <w:pPr>
        <w:ind w:left="5760" w:hanging="360"/>
      </w:pPr>
      <w:rPr>
        <w:rFonts w:ascii="Courier New" w:hAnsi="Courier New" w:cs="Courier New" w:hint="default"/>
      </w:rPr>
    </w:lvl>
    <w:lvl w:ilvl="8" w:tplc="04140005">
      <w:start w:val="1"/>
      <w:numFmt w:val="bullet"/>
      <w:lvlText w:val=""/>
      <w:lvlJc w:val="left"/>
      <w:pPr>
        <w:ind w:left="6480" w:hanging="360"/>
      </w:pPr>
      <w:rPr>
        <w:rFonts w:ascii="Wingdings" w:hAnsi="Wingdings" w:hint="default"/>
      </w:rPr>
    </w:lvl>
  </w:abstractNum>
  <w:abstractNum w:abstractNumId="35" w15:restartNumberingAfterBreak="0">
    <w:nsid w:val="66A5038A"/>
    <w:multiLevelType w:val="hybridMultilevel"/>
    <w:tmpl w:val="BA34FC34"/>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6" w15:restartNumberingAfterBreak="0">
    <w:nsid w:val="66DF2BA6"/>
    <w:multiLevelType w:val="multilevel"/>
    <w:tmpl w:val="29168ED4"/>
    <w:lvl w:ilvl="0">
      <w:start w:val="1"/>
      <w:numFmt w:val="decimal"/>
      <w:lvlText w:val="%1."/>
      <w:lvlJc w:val="left"/>
      <w:pPr>
        <w:ind w:left="360" w:hanging="360"/>
      </w:pPr>
    </w:lvl>
    <w:lvl w:ilvl="1">
      <w:start w:val="1"/>
      <w:numFmt w:val="decimal"/>
      <w:lvlText w:val="%1.%2."/>
      <w:lvlJc w:val="left"/>
      <w:pPr>
        <w:ind w:left="1080" w:hanging="360"/>
      </w:pPr>
    </w:lvl>
    <w:lvl w:ilvl="2">
      <w:start w:val="1"/>
      <w:numFmt w:val="decimal"/>
      <w:lvlText w:val="%1.%2.%3."/>
      <w:lvlJc w:val="left"/>
      <w:pPr>
        <w:ind w:left="1800" w:hanging="180"/>
      </w:pPr>
    </w:lvl>
    <w:lvl w:ilvl="3">
      <w:start w:val="1"/>
      <w:numFmt w:val="decimal"/>
      <w:lvlText w:val="%1.%2.%3.%4."/>
      <w:lvlJc w:val="left"/>
      <w:pPr>
        <w:ind w:left="2520" w:hanging="360"/>
      </w:pPr>
    </w:lvl>
    <w:lvl w:ilvl="4">
      <w:start w:val="1"/>
      <w:numFmt w:val="decimal"/>
      <w:lvlText w:val="%1.%2.%3.%4.%5."/>
      <w:lvlJc w:val="left"/>
      <w:pPr>
        <w:ind w:left="3240" w:hanging="360"/>
      </w:pPr>
    </w:lvl>
    <w:lvl w:ilvl="5">
      <w:start w:val="1"/>
      <w:numFmt w:val="decimal"/>
      <w:lvlText w:val="%1.%2.%3.%4.%5.%6."/>
      <w:lvlJc w:val="left"/>
      <w:pPr>
        <w:ind w:left="3960" w:hanging="180"/>
      </w:pPr>
    </w:lvl>
    <w:lvl w:ilvl="6">
      <w:start w:val="1"/>
      <w:numFmt w:val="decimal"/>
      <w:lvlText w:val="%1.%2.%3.%4.%5.%6.%7."/>
      <w:lvlJc w:val="left"/>
      <w:pPr>
        <w:ind w:left="4680" w:hanging="360"/>
      </w:pPr>
    </w:lvl>
    <w:lvl w:ilvl="7">
      <w:start w:val="1"/>
      <w:numFmt w:val="decimal"/>
      <w:lvlText w:val="%1.%2.%3.%4.%5.%6.%7.%8."/>
      <w:lvlJc w:val="left"/>
      <w:pPr>
        <w:ind w:left="5400" w:hanging="360"/>
      </w:pPr>
    </w:lvl>
    <w:lvl w:ilvl="8">
      <w:start w:val="1"/>
      <w:numFmt w:val="decimal"/>
      <w:lvlText w:val="%1.%2.%3.%4.%5.%6.%7.%8.%9."/>
      <w:lvlJc w:val="left"/>
      <w:pPr>
        <w:ind w:left="6120" w:hanging="180"/>
      </w:pPr>
    </w:lvl>
  </w:abstractNum>
  <w:abstractNum w:abstractNumId="37" w15:restartNumberingAfterBreak="0">
    <w:nsid w:val="690F3EC6"/>
    <w:multiLevelType w:val="hybridMultilevel"/>
    <w:tmpl w:val="D696FABC"/>
    <w:lvl w:ilvl="0" w:tplc="B008A032">
      <w:start w:val="1"/>
      <w:numFmt w:val="bullet"/>
      <w:lvlText w:val=""/>
      <w:lvlJc w:val="left"/>
      <w:pPr>
        <w:ind w:left="720" w:hanging="360"/>
      </w:pPr>
      <w:rPr>
        <w:rFonts w:ascii="Symbol" w:hAnsi="Symbol" w:hint="default"/>
      </w:rPr>
    </w:lvl>
    <w:lvl w:ilvl="1" w:tplc="050CE656">
      <w:start w:val="1"/>
      <w:numFmt w:val="bullet"/>
      <w:lvlText w:val="o"/>
      <w:lvlJc w:val="left"/>
      <w:pPr>
        <w:ind w:left="1440" w:hanging="360"/>
      </w:pPr>
      <w:rPr>
        <w:rFonts w:ascii="Courier New" w:hAnsi="Courier New" w:hint="default"/>
      </w:rPr>
    </w:lvl>
    <w:lvl w:ilvl="2" w:tplc="29A4CF70">
      <w:start w:val="1"/>
      <w:numFmt w:val="bullet"/>
      <w:lvlText w:val=""/>
      <w:lvlJc w:val="left"/>
      <w:pPr>
        <w:ind w:left="2160" w:hanging="360"/>
      </w:pPr>
      <w:rPr>
        <w:rFonts w:ascii="Wingdings" w:hAnsi="Wingdings" w:hint="default"/>
      </w:rPr>
    </w:lvl>
    <w:lvl w:ilvl="3" w:tplc="8D2A2A48">
      <w:start w:val="1"/>
      <w:numFmt w:val="bullet"/>
      <w:lvlText w:val=""/>
      <w:lvlJc w:val="left"/>
      <w:pPr>
        <w:ind w:left="2880" w:hanging="360"/>
      </w:pPr>
      <w:rPr>
        <w:rFonts w:ascii="Symbol" w:hAnsi="Symbol" w:hint="default"/>
      </w:rPr>
    </w:lvl>
    <w:lvl w:ilvl="4" w:tplc="66FE9B88">
      <w:start w:val="1"/>
      <w:numFmt w:val="bullet"/>
      <w:lvlText w:val="o"/>
      <w:lvlJc w:val="left"/>
      <w:pPr>
        <w:ind w:left="3600" w:hanging="360"/>
      </w:pPr>
      <w:rPr>
        <w:rFonts w:ascii="Courier New" w:hAnsi="Courier New" w:hint="default"/>
      </w:rPr>
    </w:lvl>
    <w:lvl w:ilvl="5" w:tplc="2098BF22">
      <w:start w:val="1"/>
      <w:numFmt w:val="bullet"/>
      <w:lvlText w:val=""/>
      <w:lvlJc w:val="left"/>
      <w:pPr>
        <w:ind w:left="4320" w:hanging="360"/>
      </w:pPr>
      <w:rPr>
        <w:rFonts w:ascii="Wingdings" w:hAnsi="Wingdings" w:hint="default"/>
      </w:rPr>
    </w:lvl>
    <w:lvl w:ilvl="6" w:tplc="0DAA9D14">
      <w:start w:val="1"/>
      <w:numFmt w:val="bullet"/>
      <w:lvlText w:val=""/>
      <w:lvlJc w:val="left"/>
      <w:pPr>
        <w:ind w:left="5040" w:hanging="360"/>
      </w:pPr>
      <w:rPr>
        <w:rFonts w:ascii="Symbol" w:hAnsi="Symbol" w:hint="default"/>
      </w:rPr>
    </w:lvl>
    <w:lvl w:ilvl="7" w:tplc="A90800B2">
      <w:start w:val="1"/>
      <w:numFmt w:val="bullet"/>
      <w:lvlText w:val="o"/>
      <w:lvlJc w:val="left"/>
      <w:pPr>
        <w:ind w:left="5760" w:hanging="360"/>
      </w:pPr>
      <w:rPr>
        <w:rFonts w:ascii="Courier New" w:hAnsi="Courier New" w:hint="default"/>
      </w:rPr>
    </w:lvl>
    <w:lvl w:ilvl="8" w:tplc="E92CBCD0">
      <w:start w:val="1"/>
      <w:numFmt w:val="bullet"/>
      <w:lvlText w:val=""/>
      <w:lvlJc w:val="left"/>
      <w:pPr>
        <w:ind w:left="6480" w:hanging="360"/>
      </w:pPr>
      <w:rPr>
        <w:rFonts w:ascii="Wingdings" w:hAnsi="Wingdings" w:hint="default"/>
      </w:rPr>
    </w:lvl>
  </w:abstractNum>
  <w:abstractNum w:abstractNumId="38" w15:restartNumberingAfterBreak="0">
    <w:nsid w:val="6A3C3B11"/>
    <w:multiLevelType w:val="multilevel"/>
    <w:tmpl w:val="D4C04E5E"/>
    <w:lvl w:ilvl="0">
      <w:start w:val="1"/>
      <w:numFmt w:val="decimal"/>
      <w:pStyle w:val="Overskrift1Innkjp"/>
      <w:lvlText w:val="%1."/>
      <w:lvlJc w:val="left"/>
      <w:pPr>
        <w:ind w:left="357" w:hanging="357"/>
      </w:pPr>
      <w:rPr>
        <w:rFonts w:ascii="Roboto Light" w:eastAsiaTheme="minorHAnsi" w:hAnsi="Roboto Light" w:cs="Times New Roman" w:hint="default"/>
        <w:b/>
        <w:i w:val="0"/>
        <w:sz w:val="28"/>
      </w:rPr>
    </w:lvl>
    <w:lvl w:ilvl="1">
      <w:start w:val="1"/>
      <w:numFmt w:val="decimal"/>
      <w:pStyle w:val="Overskrift2Innkjp"/>
      <w:lvlText w:val="%1.%2"/>
      <w:lvlJc w:val="left"/>
      <w:pPr>
        <w:ind w:left="357" w:hanging="357"/>
      </w:pPr>
      <w:rPr>
        <w:rFonts w:cs="Times New Roman" w:hint="default"/>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Overskrift3Innkjp"/>
      <w:lvlText w:val="%1.%2.%3"/>
      <w:lvlJc w:val="left"/>
      <w:pPr>
        <w:ind w:left="357" w:hanging="357"/>
      </w:pPr>
      <w:rPr>
        <w:rFonts w:ascii="Arial" w:hAnsi="Arial" w:hint="default"/>
        <w:b w:val="0"/>
        <w:i w:val="0"/>
        <w:sz w:val="22"/>
      </w:rPr>
    </w:lvl>
    <w:lvl w:ilvl="3">
      <w:start w:val="1"/>
      <w:numFmt w:val="decimal"/>
      <w:lvlText w:val="(%4)"/>
      <w:lvlJc w:val="left"/>
      <w:pPr>
        <w:ind w:left="357" w:hanging="357"/>
      </w:pPr>
      <w:rPr>
        <w:rFonts w:hint="default"/>
      </w:rPr>
    </w:lvl>
    <w:lvl w:ilvl="4">
      <w:start w:val="1"/>
      <w:numFmt w:val="lowerLetter"/>
      <w:lvlText w:val="(%5)"/>
      <w:lvlJc w:val="left"/>
      <w:pPr>
        <w:ind w:left="357" w:hanging="357"/>
      </w:pPr>
      <w:rPr>
        <w:rFonts w:hint="default"/>
      </w:rPr>
    </w:lvl>
    <w:lvl w:ilvl="5">
      <w:start w:val="1"/>
      <w:numFmt w:val="lowerRoman"/>
      <w:lvlText w:val="(%6)"/>
      <w:lvlJc w:val="left"/>
      <w:pPr>
        <w:ind w:left="357" w:hanging="357"/>
      </w:pPr>
      <w:rPr>
        <w:rFonts w:hint="default"/>
      </w:rPr>
    </w:lvl>
    <w:lvl w:ilvl="6">
      <w:start w:val="1"/>
      <w:numFmt w:val="bullet"/>
      <w:lvlText w:val=""/>
      <w:lvlJc w:val="left"/>
      <w:pPr>
        <w:ind w:left="360" w:hanging="360"/>
      </w:pPr>
      <w:rPr>
        <w:rFonts w:ascii="Symbol" w:hAnsi="Symbol" w:hint="default"/>
      </w:rPr>
    </w:lvl>
    <w:lvl w:ilvl="7">
      <w:start w:val="1"/>
      <w:numFmt w:val="lowerLetter"/>
      <w:lvlText w:val="%8."/>
      <w:lvlJc w:val="left"/>
      <w:pPr>
        <w:ind w:left="357" w:hanging="357"/>
      </w:pPr>
      <w:rPr>
        <w:rFonts w:hint="default"/>
      </w:rPr>
    </w:lvl>
    <w:lvl w:ilvl="8">
      <w:start w:val="1"/>
      <w:numFmt w:val="lowerRoman"/>
      <w:lvlText w:val="%9."/>
      <w:lvlJc w:val="left"/>
      <w:pPr>
        <w:ind w:left="357" w:hanging="357"/>
      </w:pPr>
      <w:rPr>
        <w:rFonts w:hint="default"/>
      </w:rPr>
    </w:lvl>
  </w:abstractNum>
  <w:abstractNum w:abstractNumId="39" w15:restartNumberingAfterBreak="0">
    <w:nsid w:val="6C5C4AFE"/>
    <w:multiLevelType w:val="multilevel"/>
    <w:tmpl w:val="398AB2E8"/>
    <w:lvl w:ilvl="0">
      <w:start w:val="1"/>
      <w:numFmt w:val="decimal"/>
      <w:lvlText w:val="%1"/>
      <w:lvlJc w:val="left"/>
      <w:pPr>
        <w:ind w:left="357" w:hanging="357"/>
      </w:pPr>
      <w:rPr>
        <w:rFonts w:ascii="Roboto Light" w:hAnsi="Roboto Light" w:hint="default"/>
        <w:b/>
        <w:i w:val="0"/>
        <w:sz w:val="28"/>
      </w:rPr>
    </w:lvl>
    <w:lvl w:ilvl="1">
      <w:start w:val="1"/>
      <w:numFmt w:val="decimal"/>
      <w:suff w:val="space"/>
      <w:lvlText w:val="%1.%2"/>
      <w:lvlJc w:val="right"/>
      <w:pPr>
        <w:ind w:left="794" w:hanging="437"/>
      </w:pPr>
      <w:rPr>
        <w:rFonts w:ascii="Roboto Light" w:hAnsi="Roboto Light" w:hint="default"/>
        <w:b/>
        <w:i w:val="0"/>
        <w:spacing w:val="0"/>
        <w:sz w:val="28"/>
      </w:rPr>
    </w:lvl>
    <w:lvl w:ilvl="2">
      <w:start w:val="1"/>
      <w:numFmt w:val="decimal"/>
      <w:lvlText w:val="%1.%2.%3"/>
      <w:lvlJc w:val="left"/>
      <w:pPr>
        <w:ind w:left="357" w:hanging="357"/>
      </w:pPr>
      <w:rPr>
        <w:rFonts w:ascii="Roboto Light" w:hAnsi="Roboto Light" w:hint="default"/>
        <w:b/>
        <w:i w:val="0"/>
        <w:sz w:val="24"/>
      </w:rPr>
    </w:lvl>
    <w:lvl w:ilvl="3">
      <w:start w:val="1"/>
      <w:numFmt w:val="decimal"/>
      <w:lvlText w:val="(%4)"/>
      <w:lvlJc w:val="left"/>
      <w:pPr>
        <w:ind w:left="357" w:hanging="357"/>
      </w:pPr>
      <w:rPr>
        <w:rFonts w:hint="default"/>
      </w:rPr>
    </w:lvl>
    <w:lvl w:ilvl="4">
      <w:start w:val="1"/>
      <w:numFmt w:val="lowerLetter"/>
      <w:lvlText w:val="(%5)"/>
      <w:lvlJc w:val="left"/>
      <w:pPr>
        <w:ind w:left="357" w:hanging="357"/>
      </w:pPr>
      <w:rPr>
        <w:rFonts w:hint="default"/>
      </w:rPr>
    </w:lvl>
    <w:lvl w:ilvl="5">
      <w:start w:val="1"/>
      <w:numFmt w:val="lowerRoman"/>
      <w:lvlText w:val="(%6)"/>
      <w:lvlJc w:val="left"/>
      <w:pPr>
        <w:ind w:left="357" w:hanging="357"/>
      </w:pPr>
      <w:rPr>
        <w:rFonts w:hint="default"/>
      </w:rPr>
    </w:lvl>
    <w:lvl w:ilvl="6">
      <w:start w:val="1"/>
      <w:numFmt w:val="decimal"/>
      <w:lvlText w:val="%7."/>
      <w:lvlJc w:val="left"/>
      <w:pPr>
        <w:ind w:left="357" w:hanging="357"/>
      </w:pPr>
      <w:rPr>
        <w:rFonts w:hint="default"/>
      </w:rPr>
    </w:lvl>
    <w:lvl w:ilvl="7">
      <w:start w:val="1"/>
      <w:numFmt w:val="lowerLetter"/>
      <w:lvlText w:val="%8."/>
      <w:lvlJc w:val="left"/>
      <w:pPr>
        <w:ind w:left="357" w:hanging="357"/>
      </w:pPr>
      <w:rPr>
        <w:rFonts w:hint="default"/>
      </w:rPr>
    </w:lvl>
    <w:lvl w:ilvl="8">
      <w:start w:val="1"/>
      <w:numFmt w:val="lowerRoman"/>
      <w:lvlText w:val="%9."/>
      <w:lvlJc w:val="left"/>
      <w:pPr>
        <w:ind w:left="357" w:hanging="357"/>
      </w:pPr>
      <w:rPr>
        <w:rFonts w:hint="default"/>
      </w:rPr>
    </w:lvl>
  </w:abstractNum>
  <w:abstractNum w:abstractNumId="40" w15:restartNumberingAfterBreak="0">
    <w:nsid w:val="6E8E1934"/>
    <w:multiLevelType w:val="hybridMultilevel"/>
    <w:tmpl w:val="26CEEF4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1" w15:restartNumberingAfterBreak="0">
    <w:nsid w:val="766A3DDD"/>
    <w:multiLevelType w:val="hybridMultilevel"/>
    <w:tmpl w:val="F0F6D40E"/>
    <w:lvl w:ilvl="0" w:tplc="DADCEB50">
      <w:start w:val="1"/>
      <w:numFmt w:val="decimal"/>
      <w:lvlText w:val="%1."/>
      <w:lvlJc w:val="left"/>
      <w:pPr>
        <w:ind w:left="360" w:hanging="360"/>
      </w:pPr>
    </w:lvl>
    <w:lvl w:ilvl="1" w:tplc="0C823104">
      <w:start w:val="1"/>
      <w:numFmt w:val="lowerLetter"/>
      <w:lvlText w:val="%2."/>
      <w:lvlJc w:val="left"/>
      <w:pPr>
        <w:ind w:left="1080" w:hanging="360"/>
      </w:pPr>
    </w:lvl>
    <w:lvl w:ilvl="2" w:tplc="ADB698BE">
      <w:start w:val="1"/>
      <w:numFmt w:val="lowerRoman"/>
      <w:lvlText w:val="%3."/>
      <w:lvlJc w:val="right"/>
      <w:pPr>
        <w:ind w:left="1800" w:hanging="180"/>
      </w:pPr>
    </w:lvl>
    <w:lvl w:ilvl="3" w:tplc="5510D23C">
      <w:start w:val="1"/>
      <w:numFmt w:val="decimal"/>
      <w:lvlText w:val="%4."/>
      <w:lvlJc w:val="left"/>
      <w:pPr>
        <w:ind w:left="2520" w:hanging="360"/>
      </w:pPr>
    </w:lvl>
    <w:lvl w:ilvl="4" w:tplc="C00E5E2E">
      <w:start w:val="1"/>
      <w:numFmt w:val="lowerLetter"/>
      <w:lvlText w:val="%5."/>
      <w:lvlJc w:val="left"/>
      <w:pPr>
        <w:ind w:left="3240" w:hanging="360"/>
      </w:pPr>
    </w:lvl>
    <w:lvl w:ilvl="5" w:tplc="9F5C1E60">
      <w:start w:val="1"/>
      <w:numFmt w:val="lowerRoman"/>
      <w:lvlText w:val="%6."/>
      <w:lvlJc w:val="right"/>
      <w:pPr>
        <w:ind w:left="3960" w:hanging="180"/>
      </w:pPr>
    </w:lvl>
    <w:lvl w:ilvl="6" w:tplc="9FAC272E">
      <w:start w:val="1"/>
      <w:numFmt w:val="decimal"/>
      <w:lvlText w:val="%7."/>
      <w:lvlJc w:val="left"/>
      <w:pPr>
        <w:ind w:left="4680" w:hanging="360"/>
      </w:pPr>
    </w:lvl>
    <w:lvl w:ilvl="7" w:tplc="752696F0">
      <w:start w:val="1"/>
      <w:numFmt w:val="lowerLetter"/>
      <w:lvlText w:val="%8."/>
      <w:lvlJc w:val="left"/>
      <w:pPr>
        <w:ind w:left="5400" w:hanging="360"/>
      </w:pPr>
    </w:lvl>
    <w:lvl w:ilvl="8" w:tplc="03425CC4">
      <w:start w:val="1"/>
      <w:numFmt w:val="lowerRoman"/>
      <w:lvlText w:val="%9."/>
      <w:lvlJc w:val="right"/>
      <w:pPr>
        <w:ind w:left="6120" w:hanging="180"/>
      </w:pPr>
    </w:lvl>
  </w:abstractNum>
  <w:abstractNum w:abstractNumId="42" w15:restartNumberingAfterBreak="0">
    <w:nsid w:val="79B20765"/>
    <w:multiLevelType w:val="hybridMultilevel"/>
    <w:tmpl w:val="320ED28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3" w15:restartNumberingAfterBreak="0">
    <w:nsid w:val="7EC06BCF"/>
    <w:multiLevelType w:val="hybridMultilevel"/>
    <w:tmpl w:val="6A72F3FC"/>
    <w:lvl w:ilvl="0" w:tplc="314C8BEC">
      <w:numFmt w:val="bullet"/>
      <w:lvlText w:val="-"/>
      <w:lvlJc w:val="left"/>
      <w:pPr>
        <w:ind w:left="720" w:hanging="360"/>
      </w:pPr>
      <w:rPr>
        <w:rFonts w:ascii="Roboto Light" w:eastAsiaTheme="minorHAnsi" w:hAnsi="Roboto Light" w:cs="Times New Roman"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4" w15:restartNumberingAfterBreak="0">
    <w:nsid w:val="7ED621FA"/>
    <w:multiLevelType w:val="hybridMultilevel"/>
    <w:tmpl w:val="69A43A18"/>
    <w:lvl w:ilvl="0" w:tplc="08140001">
      <w:start w:val="1"/>
      <w:numFmt w:val="bullet"/>
      <w:lvlText w:val=""/>
      <w:lvlJc w:val="left"/>
      <w:pPr>
        <w:ind w:left="720" w:hanging="360"/>
      </w:pPr>
      <w:rPr>
        <w:rFonts w:ascii="Symbol" w:hAnsi="Symbol" w:hint="default"/>
      </w:rPr>
    </w:lvl>
    <w:lvl w:ilvl="1" w:tplc="08140003" w:tentative="1">
      <w:start w:val="1"/>
      <w:numFmt w:val="bullet"/>
      <w:lvlText w:val="o"/>
      <w:lvlJc w:val="left"/>
      <w:pPr>
        <w:ind w:left="1440" w:hanging="360"/>
      </w:pPr>
      <w:rPr>
        <w:rFonts w:ascii="Courier New" w:hAnsi="Courier New" w:cs="Courier New" w:hint="default"/>
      </w:rPr>
    </w:lvl>
    <w:lvl w:ilvl="2" w:tplc="08140005" w:tentative="1">
      <w:start w:val="1"/>
      <w:numFmt w:val="bullet"/>
      <w:lvlText w:val=""/>
      <w:lvlJc w:val="left"/>
      <w:pPr>
        <w:ind w:left="2160" w:hanging="360"/>
      </w:pPr>
      <w:rPr>
        <w:rFonts w:ascii="Wingdings" w:hAnsi="Wingdings" w:hint="default"/>
      </w:rPr>
    </w:lvl>
    <w:lvl w:ilvl="3" w:tplc="08140001" w:tentative="1">
      <w:start w:val="1"/>
      <w:numFmt w:val="bullet"/>
      <w:lvlText w:val=""/>
      <w:lvlJc w:val="left"/>
      <w:pPr>
        <w:ind w:left="2880" w:hanging="360"/>
      </w:pPr>
      <w:rPr>
        <w:rFonts w:ascii="Symbol" w:hAnsi="Symbol" w:hint="default"/>
      </w:rPr>
    </w:lvl>
    <w:lvl w:ilvl="4" w:tplc="08140003" w:tentative="1">
      <w:start w:val="1"/>
      <w:numFmt w:val="bullet"/>
      <w:lvlText w:val="o"/>
      <w:lvlJc w:val="left"/>
      <w:pPr>
        <w:ind w:left="3600" w:hanging="360"/>
      </w:pPr>
      <w:rPr>
        <w:rFonts w:ascii="Courier New" w:hAnsi="Courier New" w:cs="Courier New" w:hint="default"/>
      </w:rPr>
    </w:lvl>
    <w:lvl w:ilvl="5" w:tplc="08140005" w:tentative="1">
      <w:start w:val="1"/>
      <w:numFmt w:val="bullet"/>
      <w:lvlText w:val=""/>
      <w:lvlJc w:val="left"/>
      <w:pPr>
        <w:ind w:left="4320" w:hanging="360"/>
      </w:pPr>
      <w:rPr>
        <w:rFonts w:ascii="Wingdings" w:hAnsi="Wingdings" w:hint="default"/>
      </w:rPr>
    </w:lvl>
    <w:lvl w:ilvl="6" w:tplc="08140001" w:tentative="1">
      <w:start w:val="1"/>
      <w:numFmt w:val="bullet"/>
      <w:lvlText w:val=""/>
      <w:lvlJc w:val="left"/>
      <w:pPr>
        <w:ind w:left="5040" w:hanging="360"/>
      </w:pPr>
      <w:rPr>
        <w:rFonts w:ascii="Symbol" w:hAnsi="Symbol" w:hint="default"/>
      </w:rPr>
    </w:lvl>
    <w:lvl w:ilvl="7" w:tplc="08140003" w:tentative="1">
      <w:start w:val="1"/>
      <w:numFmt w:val="bullet"/>
      <w:lvlText w:val="o"/>
      <w:lvlJc w:val="left"/>
      <w:pPr>
        <w:ind w:left="5760" w:hanging="360"/>
      </w:pPr>
      <w:rPr>
        <w:rFonts w:ascii="Courier New" w:hAnsi="Courier New" w:cs="Courier New" w:hint="default"/>
      </w:rPr>
    </w:lvl>
    <w:lvl w:ilvl="8" w:tplc="08140005" w:tentative="1">
      <w:start w:val="1"/>
      <w:numFmt w:val="bullet"/>
      <w:lvlText w:val=""/>
      <w:lvlJc w:val="left"/>
      <w:pPr>
        <w:ind w:left="6480" w:hanging="360"/>
      </w:pPr>
      <w:rPr>
        <w:rFonts w:ascii="Wingdings" w:hAnsi="Wingdings" w:hint="default"/>
      </w:rPr>
    </w:lvl>
  </w:abstractNum>
  <w:abstractNum w:abstractNumId="45" w15:restartNumberingAfterBreak="0">
    <w:nsid w:val="7FD3244A"/>
    <w:multiLevelType w:val="hybridMultilevel"/>
    <w:tmpl w:val="3F9CC79C"/>
    <w:lvl w:ilvl="0" w:tplc="65A61C4C">
      <w:start w:val="1"/>
      <w:numFmt w:val="decimal"/>
      <w:lvlText w:val="%1."/>
      <w:lvlJc w:val="left"/>
      <w:pPr>
        <w:ind w:left="644" w:hanging="360"/>
      </w:pPr>
      <w:rPr>
        <w:rFonts w:ascii="Roboto Light" w:hAnsi="Roboto Light" w:hint="default"/>
        <w:b w:val="0"/>
        <w:bCs w:val="0"/>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num w:numId="1" w16cid:durableId="1730299908">
    <w:abstractNumId w:val="24"/>
  </w:num>
  <w:num w:numId="2" w16cid:durableId="1430546229">
    <w:abstractNumId w:val="36"/>
  </w:num>
  <w:num w:numId="3" w16cid:durableId="1034040054">
    <w:abstractNumId w:val="6"/>
  </w:num>
  <w:num w:numId="4" w16cid:durableId="1709448097">
    <w:abstractNumId w:val="14"/>
  </w:num>
  <w:num w:numId="5" w16cid:durableId="1604454479">
    <w:abstractNumId w:val="31"/>
  </w:num>
  <w:num w:numId="6" w16cid:durableId="62067095">
    <w:abstractNumId w:val="41"/>
  </w:num>
  <w:num w:numId="7" w16cid:durableId="909659890">
    <w:abstractNumId w:val="5"/>
  </w:num>
  <w:num w:numId="8" w16cid:durableId="1771582675">
    <w:abstractNumId w:val="0"/>
  </w:num>
  <w:num w:numId="9" w16cid:durableId="116293346">
    <w:abstractNumId w:val="39"/>
  </w:num>
  <w:num w:numId="10" w16cid:durableId="1289431082">
    <w:abstractNumId w:val="23"/>
  </w:num>
  <w:num w:numId="11" w16cid:durableId="618609891">
    <w:abstractNumId w:val="7"/>
  </w:num>
  <w:num w:numId="12" w16cid:durableId="349843701">
    <w:abstractNumId w:val="34"/>
  </w:num>
  <w:num w:numId="13" w16cid:durableId="537016077">
    <w:abstractNumId w:val="18"/>
  </w:num>
  <w:num w:numId="14" w16cid:durableId="1920865012">
    <w:abstractNumId w:val="19"/>
  </w:num>
  <w:num w:numId="15" w16cid:durableId="113906305">
    <w:abstractNumId w:val="8"/>
  </w:num>
  <w:num w:numId="16" w16cid:durableId="908150947">
    <w:abstractNumId w:val="32"/>
  </w:num>
  <w:num w:numId="17" w16cid:durableId="405491514">
    <w:abstractNumId w:val="12"/>
  </w:num>
  <w:num w:numId="18" w16cid:durableId="687172254">
    <w:abstractNumId w:val="45"/>
  </w:num>
  <w:num w:numId="19" w16cid:durableId="1553619442">
    <w:abstractNumId w:val="42"/>
  </w:num>
  <w:num w:numId="20" w16cid:durableId="1978879168">
    <w:abstractNumId w:val="15"/>
  </w:num>
  <w:num w:numId="21" w16cid:durableId="608045520">
    <w:abstractNumId w:val="10"/>
  </w:num>
  <w:num w:numId="22" w16cid:durableId="19168089">
    <w:abstractNumId w:val="20"/>
  </w:num>
  <w:num w:numId="23" w16cid:durableId="431828146">
    <w:abstractNumId w:val="33"/>
  </w:num>
  <w:num w:numId="24" w16cid:durableId="2123379791">
    <w:abstractNumId w:val="40"/>
  </w:num>
  <w:num w:numId="25" w16cid:durableId="445123935">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2119132896">
    <w:abstractNumId w:val="3"/>
  </w:num>
  <w:num w:numId="27" w16cid:durableId="667757533">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585656178">
    <w:abstractNumId w:val="21"/>
    <w:lvlOverride w:ilvl="0">
      <w:startOverride w:val="1"/>
    </w:lvlOverride>
  </w:num>
  <w:num w:numId="29" w16cid:durableId="685135273">
    <w:abstractNumId w:val="44"/>
  </w:num>
  <w:num w:numId="30" w16cid:durableId="850534302">
    <w:abstractNumId w:val="37"/>
  </w:num>
  <w:num w:numId="31" w16cid:durableId="1424305351">
    <w:abstractNumId w:val="11"/>
  </w:num>
  <w:num w:numId="32" w16cid:durableId="845873520">
    <w:abstractNumId w:val="28"/>
  </w:num>
  <w:num w:numId="33" w16cid:durableId="423768215">
    <w:abstractNumId w:val="17"/>
  </w:num>
  <w:num w:numId="34" w16cid:durableId="801385188">
    <w:abstractNumId w:val="9"/>
  </w:num>
  <w:num w:numId="35" w16cid:durableId="1779062305">
    <w:abstractNumId w:val="43"/>
  </w:num>
  <w:num w:numId="36" w16cid:durableId="1981304465">
    <w:abstractNumId w:val="29"/>
  </w:num>
  <w:num w:numId="37" w16cid:durableId="1582906217">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673793543">
    <w:abstractNumId w:val="2"/>
  </w:num>
  <w:num w:numId="39" w16cid:durableId="486826366">
    <w:abstractNumId w:val="38"/>
  </w:num>
  <w:num w:numId="40" w16cid:durableId="25764114">
    <w:abstractNumId w:val="30"/>
  </w:num>
  <w:num w:numId="41" w16cid:durableId="1996296018">
    <w:abstractNumId w:val="4"/>
  </w:num>
  <w:num w:numId="42" w16cid:durableId="1883209635">
    <w:abstractNumId w:val="27"/>
  </w:num>
  <w:num w:numId="43" w16cid:durableId="315300200">
    <w:abstractNumId w:val="22"/>
  </w:num>
  <w:num w:numId="44" w16cid:durableId="1786927796">
    <w:abstractNumId w:val="26"/>
  </w:num>
  <w:num w:numId="45" w16cid:durableId="823283250">
    <w:abstractNumId w:val="25"/>
  </w:num>
  <w:num w:numId="46" w16cid:durableId="983658145">
    <w:abstractNumId w:val="35"/>
  </w:num>
  <w:num w:numId="47" w16cid:durableId="1416512133">
    <w:abstractNumId w:val="13"/>
  </w:num>
  <w:num w:numId="48" w16cid:durableId="1094403381">
    <w:abstractNumId w:val="16"/>
  </w:num>
  <w:num w:numId="49" w16cid:durableId="1829859372">
    <w:abstractNumId w:val="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5424" w:allStyles="0" w:customStyles="0" w:latentStyles="1" w:stylesInUse="0" w:headingStyles="1" w:numberingStyles="0" w:tableStyles="0" w:directFormattingOnRuns="0" w:directFormattingOnParagraphs="0" w:directFormattingOnNumbering="1" w:directFormattingOnTables="0" w:clearFormatting="1" w:top3HeadingStyles="0" w:visibleStyles="1" w:alternateStyleNames="0"/>
  <w:stylePaneSortMethod w:val="0000"/>
  <w:documentProtection w:edit="readOnly" w:enforcement="0"/>
  <w:defaultTabStop w:val="851"/>
  <w:autoHyphenation/>
  <w:hyphenationZone w:val="425"/>
  <w:drawingGridHorizontalSpacing w:val="181"/>
  <w:drawingGridVerticalSpacing w:val="181"/>
  <w:characterSpacingControl w:val="doNotCompress"/>
  <w:hdrShapeDefaults>
    <o:shapedefaults v:ext="edit" spidmax="2050" style="mso-width-relative:margin" fill="f" fillcolor="white" stroke="f">
      <v:fill color="white" on="f"/>
      <v:stroke weight=".5pt" on="f"/>
      <v:textbox style="mso-fit-shape-to-text:t" inset="0,,4mm"/>
    </o:shapedefaults>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6C15"/>
    <w:rsid w:val="00001557"/>
    <w:rsid w:val="00001F88"/>
    <w:rsid w:val="00007115"/>
    <w:rsid w:val="00007BE9"/>
    <w:rsid w:val="00010976"/>
    <w:rsid w:val="00011B3C"/>
    <w:rsid w:val="00011CB2"/>
    <w:rsid w:val="00013D54"/>
    <w:rsid w:val="00014A0B"/>
    <w:rsid w:val="00014F04"/>
    <w:rsid w:val="000151B1"/>
    <w:rsid w:val="00020CE1"/>
    <w:rsid w:val="00021D25"/>
    <w:rsid w:val="00022829"/>
    <w:rsid w:val="00023124"/>
    <w:rsid w:val="00023EEC"/>
    <w:rsid w:val="0002471C"/>
    <w:rsid w:val="000249C9"/>
    <w:rsid w:val="00027832"/>
    <w:rsid w:val="0002793E"/>
    <w:rsid w:val="0003040E"/>
    <w:rsid w:val="00030D2B"/>
    <w:rsid w:val="000319F9"/>
    <w:rsid w:val="00031C77"/>
    <w:rsid w:val="00032660"/>
    <w:rsid w:val="00032932"/>
    <w:rsid w:val="00033F6E"/>
    <w:rsid w:val="00035612"/>
    <w:rsid w:val="00036D08"/>
    <w:rsid w:val="00040881"/>
    <w:rsid w:val="00041671"/>
    <w:rsid w:val="000419EF"/>
    <w:rsid w:val="00044900"/>
    <w:rsid w:val="0004575A"/>
    <w:rsid w:val="00046250"/>
    <w:rsid w:val="00051022"/>
    <w:rsid w:val="00051823"/>
    <w:rsid w:val="0005770F"/>
    <w:rsid w:val="00057C32"/>
    <w:rsid w:val="00061CF2"/>
    <w:rsid w:val="00061EB3"/>
    <w:rsid w:val="000632CC"/>
    <w:rsid w:val="0006530A"/>
    <w:rsid w:val="00065A66"/>
    <w:rsid w:val="00072B1B"/>
    <w:rsid w:val="00075133"/>
    <w:rsid w:val="000752BD"/>
    <w:rsid w:val="000764A3"/>
    <w:rsid w:val="000775E6"/>
    <w:rsid w:val="00081EF1"/>
    <w:rsid w:val="000860E4"/>
    <w:rsid w:val="00086E07"/>
    <w:rsid w:val="00087AED"/>
    <w:rsid w:val="0009064C"/>
    <w:rsid w:val="000920AC"/>
    <w:rsid w:val="0009280D"/>
    <w:rsid w:val="0009571A"/>
    <w:rsid w:val="0009591F"/>
    <w:rsid w:val="00095B66"/>
    <w:rsid w:val="00096A9B"/>
    <w:rsid w:val="000970FE"/>
    <w:rsid w:val="000A01D8"/>
    <w:rsid w:val="000A0234"/>
    <w:rsid w:val="000A06E2"/>
    <w:rsid w:val="000A1413"/>
    <w:rsid w:val="000A1492"/>
    <w:rsid w:val="000A179E"/>
    <w:rsid w:val="000A2E11"/>
    <w:rsid w:val="000A33F0"/>
    <w:rsid w:val="000A37C4"/>
    <w:rsid w:val="000A71D3"/>
    <w:rsid w:val="000A7AE2"/>
    <w:rsid w:val="000B1DF0"/>
    <w:rsid w:val="000B5192"/>
    <w:rsid w:val="000B58C1"/>
    <w:rsid w:val="000C0442"/>
    <w:rsid w:val="000C0AB0"/>
    <w:rsid w:val="000C11D6"/>
    <w:rsid w:val="000C1EB2"/>
    <w:rsid w:val="000C2EA0"/>
    <w:rsid w:val="000C601C"/>
    <w:rsid w:val="000C6427"/>
    <w:rsid w:val="000C71EE"/>
    <w:rsid w:val="000D26C8"/>
    <w:rsid w:val="000D36C7"/>
    <w:rsid w:val="000D48A2"/>
    <w:rsid w:val="000D4C0D"/>
    <w:rsid w:val="000D4DBB"/>
    <w:rsid w:val="000D6B78"/>
    <w:rsid w:val="000E019A"/>
    <w:rsid w:val="000E0B89"/>
    <w:rsid w:val="000E2B0F"/>
    <w:rsid w:val="000E2DBF"/>
    <w:rsid w:val="000E6A20"/>
    <w:rsid w:val="000E6EEF"/>
    <w:rsid w:val="000E7023"/>
    <w:rsid w:val="000E707A"/>
    <w:rsid w:val="000F07BB"/>
    <w:rsid w:val="000F0B30"/>
    <w:rsid w:val="000F0F20"/>
    <w:rsid w:val="000F1681"/>
    <w:rsid w:val="000F37CC"/>
    <w:rsid w:val="000F4D82"/>
    <w:rsid w:val="000F719B"/>
    <w:rsid w:val="00100F5A"/>
    <w:rsid w:val="001026DA"/>
    <w:rsid w:val="00102B15"/>
    <w:rsid w:val="00102F87"/>
    <w:rsid w:val="00103AC3"/>
    <w:rsid w:val="0010491B"/>
    <w:rsid w:val="0010611F"/>
    <w:rsid w:val="00106709"/>
    <w:rsid w:val="00111995"/>
    <w:rsid w:val="00113E6F"/>
    <w:rsid w:val="00115BCE"/>
    <w:rsid w:val="001166B5"/>
    <w:rsid w:val="00116CDF"/>
    <w:rsid w:val="001179EE"/>
    <w:rsid w:val="00117B04"/>
    <w:rsid w:val="0012336A"/>
    <w:rsid w:val="00125E81"/>
    <w:rsid w:val="001315FC"/>
    <w:rsid w:val="00131CD2"/>
    <w:rsid w:val="00132663"/>
    <w:rsid w:val="00133395"/>
    <w:rsid w:val="001347A6"/>
    <w:rsid w:val="0013546B"/>
    <w:rsid w:val="001366E6"/>
    <w:rsid w:val="00136C75"/>
    <w:rsid w:val="0014012E"/>
    <w:rsid w:val="0014022F"/>
    <w:rsid w:val="00140A3F"/>
    <w:rsid w:val="00141650"/>
    <w:rsid w:val="00141ADA"/>
    <w:rsid w:val="00141DEE"/>
    <w:rsid w:val="00142938"/>
    <w:rsid w:val="00142D7B"/>
    <w:rsid w:val="00143AEB"/>
    <w:rsid w:val="001441E0"/>
    <w:rsid w:val="001504E6"/>
    <w:rsid w:val="00150AA4"/>
    <w:rsid w:val="00150FE8"/>
    <w:rsid w:val="0015287F"/>
    <w:rsid w:val="00153360"/>
    <w:rsid w:val="0015564C"/>
    <w:rsid w:val="00156702"/>
    <w:rsid w:val="00156D6B"/>
    <w:rsid w:val="00157797"/>
    <w:rsid w:val="00160B40"/>
    <w:rsid w:val="00161F2D"/>
    <w:rsid w:val="00162B87"/>
    <w:rsid w:val="00162BCC"/>
    <w:rsid w:val="00164CF2"/>
    <w:rsid w:val="00170071"/>
    <w:rsid w:val="00170D99"/>
    <w:rsid w:val="00170E02"/>
    <w:rsid w:val="001712AC"/>
    <w:rsid w:val="0017162A"/>
    <w:rsid w:val="001722EF"/>
    <w:rsid w:val="00172EEE"/>
    <w:rsid w:val="00172F69"/>
    <w:rsid w:val="00172F8D"/>
    <w:rsid w:val="001733C8"/>
    <w:rsid w:val="00173E2A"/>
    <w:rsid w:val="0017479F"/>
    <w:rsid w:val="00174D30"/>
    <w:rsid w:val="00174F2C"/>
    <w:rsid w:val="00176339"/>
    <w:rsid w:val="00176C15"/>
    <w:rsid w:val="00177695"/>
    <w:rsid w:val="00177A61"/>
    <w:rsid w:val="00177E25"/>
    <w:rsid w:val="00182270"/>
    <w:rsid w:val="00184CEF"/>
    <w:rsid w:val="00192069"/>
    <w:rsid w:val="001923FB"/>
    <w:rsid w:val="00194012"/>
    <w:rsid w:val="001954BD"/>
    <w:rsid w:val="001A0550"/>
    <w:rsid w:val="001A207B"/>
    <w:rsid w:val="001A2548"/>
    <w:rsid w:val="001A358A"/>
    <w:rsid w:val="001A44CB"/>
    <w:rsid w:val="001A4A41"/>
    <w:rsid w:val="001A69E2"/>
    <w:rsid w:val="001B1377"/>
    <w:rsid w:val="001B2985"/>
    <w:rsid w:val="001B2B05"/>
    <w:rsid w:val="001B3DD9"/>
    <w:rsid w:val="001B552D"/>
    <w:rsid w:val="001B59EB"/>
    <w:rsid w:val="001C0B59"/>
    <w:rsid w:val="001C4102"/>
    <w:rsid w:val="001C5393"/>
    <w:rsid w:val="001C6588"/>
    <w:rsid w:val="001D15DC"/>
    <w:rsid w:val="001D24EC"/>
    <w:rsid w:val="001D3702"/>
    <w:rsid w:val="001D3982"/>
    <w:rsid w:val="001D3E9A"/>
    <w:rsid w:val="001D7B59"/>
    <w:rsid w:val="001E0FF3"/>
    <w:rsid w:val="001E2F5B"/>
    <w:rsid w:val="001E4DAE"/>
    <w:rsid w:val="001E5D47"/>
    <w:rsid w:val="001F1A48"/>
    <w:rsid w:val="001F1BBB"/>
    <w:rsid w:val="001F2E68"/>
    <w:rsid w:val="001F2FAA"/>
    <w:rsid w:val="001F5962"/>
    <w:rsid w:val="001F5F85"/>
    <w:rsid w:val="001F663F"/>
    <w:rsid w:val="001F6DC8"/>
    <w:rsid w:val="00200E65"/>
    <w:rsid w:val="00201962"/>
    <w:rsid w:val="002026EA"/>
    <w:rsid w:val="002031B0"/>
    <w:rsid w:val="002036AB"/>
    <w:rsid w:val="0021121A"/>
    <w:rsid w:val="002121B5"/>
    <w:rsid w:val="00212C45"/>
    <w:rsid w:val="00213453"/>
    <w:rsid w:val="0021422E"/>
    <w:rsid w:val="00215D8A"/>
    <w:rsid w:val="00216218"/>
    <w:rsid w:val="00217F37"/>
    <w:rsid w:val="0022054C"/>
    <w:rsid w:val="00220DEA"/>
    <w:rsid w:val="00221406"/>
    <w:rsid w:val="00221B01"/>
    <w:rsid w:val="00221B23"/>
    <w:rsid w:val="0022268C"/>
    <w:rsid w:val="00222BFF"/>
    <w:rsid w:val="0022353B"/>
    <w:rsid w:val="00223F49"/>
    <w:rsid w:val="00225C4F"/>
    <w:rsid w:val="002264D2"/>
    <w:rsid w:val="00226CAC"/>
    <w:rsid w:val="00231FF3"/>
    <w:rsid w:val="00232261"/>
    <w:rsid w:val="00232407"/>
    <w:rsid w:val="00232EE4"/>
    <w:rsid w:val="00233DEA"/>
    <w:rsid w:val="00234D07"/>
    <w:rsid w:val="00234FEC"/>
    <w:rsid w:val="00235082"/>
    <w:rsid w:val="002407B4"/>
    <w:rsid w:val="002409C8"/>
    <w:rsid w:val="00241096"/>
    <w:rsid w:val="00244759"/>
    <w:rsid w:val="00245486"/>
    <w:rsid w:val="00250096"/>
    <w:rsid w:val="00253F68"/>
    <w:rsid w:val="00254BC1"/>
    <w:rsid w:val="00254EA7"/>
    <w:rsid w:val="002569DA"/>
    <w:rsid w:val="002607D2"/>
    <w:rsid w:val="002609C5"/>
    <w:rsid w:val="002617B5"/>
    <w:rsid w:val="00261ED9"/>
    <w:rsid w:val="00262E62"/>
    <w:rsid w:val="0026328C"/>
    <w:rsid w:val="002633EE"/>
    <w:rsid w:val="00264003"/>
    <w:rsid w:val="002648C4"/>
    <w:rsid w:val="00265E35"/>
    <w:rsid w:val="0026651A"/>
    <w:rsid w:val="00271CB8"/>
    <w:rsid w:val="00272818"/>
    <w:rsid w:val="0027311E"/>
    <w:rsid w:val="002732CA"/>
    <w:rsid w:val="002733DD"/>
    <w:rsid w:val="00274849"/>
    <w:rsid w:val="002761F9"/>
    <w:rsid w:val="00276CB2"/>
    <w:rsid w:val="00281BC9"/>
    <w:rsid w:val="00284033"/>
    <w:rsid w:val="0028453C"/>
    <w:rsid w:val="00284832"/>
    <w:rsid w:val="002856F5"/>
    <w:rsid w:val="002858EC"/>
    <w:rsid w:val="00286083"/>
    <w:rsid w:val="002920FB"/>
    <w:rsid w:val="00294672"/>
    <w:rsid w:val="002A0DE9"/>
    <w:rsid w:val="002A2A18"/>
    <w:rsid w:val="002A327A"/>
    <w:rsid w:val="002A4529"/>
    <w:rsid w:val="002A4653"/>
    <w:rsid w:val="002A4EFC"/>
    <w:rsid w:val="002A5402"/>
    <w:rsid w:val="002A59BF"/>
    <w:rsid w:val="002B036F"/>
    <w:rsid w:val="002B150C"/>
    <w:rsid w:val="002B17F3"/>
    <w:rsid w:val="002B1AB4"/>
    <w:rsid w:val="002B261D"/>
    <w:rsid w:val="002B376A"/>
    <w:rsid w:val="002B3E31"/>
    <w:rsid w:val="002B4628"/>
    <w:rsid w:val="002B47B5"/>
    <w:rsid w:val="002B4FD1"/>
    <w:rsid w:val="002B5D6B"/>
    <w:rsid w:val="002B6891"/>
    <w:rsid w:val="002B7E95"/>
    <w:rsid w:val="002C024A"/>
    <w:rsid w:val="002C0294"/>
    <w:rsid w:val="002C5352"/>
    <w:rsid w:val="002C7292"/>
    <w:rsid w:val="002D06F5"/>
    <w:rsid w:val="002D28A6"/>
    <w:rsid w:val="002D3D84"/>
    <w:rsid w:val="002D40E2"/>
    <w:rsid w:val="002D5073"/>
    <w:rsid w:val="002D5D08"/>
    <w:rsid w:val="002D61AD"/>
    <w:rsid w:val="002D7A6B"/>
    <w:rsid w:val="002E0684"/>
    <w:rsid w:val="002E17DB"/>
    <w:rsid w:val="002E1A2E"/>
    <w:rsid w:val="002E2705"/>
    <w:rsid w:val="002E468D"/>
    <w:rsid w:val="002E5129"/>
    <w:rsid w:val="002E5D2D"/>
    <w:rsid w:val="002E7A8D"/>
    <w:rsid w:val="002F26CA"/>
    <w:rsid w:val="002F3B70"/>
    <w:rsid w:val="002F405A"/>
    <w:rsid w:val="002F63FE"/>
    <w:rsid w:val="002F77A8"/>
    <w:rsid w:val="00300EB3"/>
    <w:rsid w:val="003017DC"/>
    <w:rsid w:val="00301EA6"/>
    <w:rsid w:val="0030247E"/>
    <w:rsid w:val="003024E6"/>
    <w:rsid w:val="0030269A"/>
    <w:rsid w:val="00302E24"/>
    <w:rsid w:val="003035B6"/>
    <w:rsid w:val="00303DAE"/>
    <w:rsid w:val="00304735"/>
    <w:rsid w:val="00306C95"/>
    <w:rsid w:val="00310649"/>
    <w:rsid w:val="00311C98"/>
    <w:rsid w:val="003127E1"/>
    <w:rsid w:val="00313989"/>
    <w:rsid w:val="0031437A"/>
    <w:rsid w:val="00317796"/>
    <w:rsid w:val="0032079F"/>
    <w:rsid w:val="00321FA5"/>
    <w:rsid w:val="00322454"/>
    <w:rsid w:val="00322905"/>
    <w:rsid w:val="003231FA"/>
    <w:rsid w:val="00324330"/>
    <w:rsid w:val="00326C85"/>
    <w:rsid w:val="00330ECA"/>
    <w:rsid w:val="00333448"/>
    <w:rsid w:val="00333787"/>
    <w:rsid w:val="00334665"/>
    <w:rsid w:val="00334CA8"/>
    <w:rsid w:val="00336153"/>
    <w:rsid w:val="003363EB"/>
    <w:rsid w:val="00336A6B"/>
    <w:rsid w:val="003375A2"/>
    <w:rsid w:val="003375C1"/>
    <w:rsid w:val="00337FAF"/>
    <w:rsid w:val="00342F61"/>
    <w:rsid w:val="00345E77"/>
    <w:rsid w:val="0034603E"/>
    <w:rsid w:val="00346A64"/>
    <w:rsid w:val="00346E8B"/>
    <w:rsid w:val="00351AAD"/>
    <w:rsid w:val="003552A5"/>
    <w:rsid w:val="00360691"/>
    <w:rsid w:val="00362109"/>
    <w:rsid w:val="00362CBD"/>
    <w:rsid w:val="00362F2C"/>
    <w:rsid w:val="0036466F"/>
    <w:rsid w:val="003666FB"/>
    <w:rsid w:val="00370596"/>
    <w:rsid w:val="00370DC0"/>
    <w:rsid w:val="00371A60"/>
    <w:rsid w:val="003720FC"/>
    <w:rsid w:val="00372C20"/>
    <w:rsid w:val="00374DE5"/>
    <w:rsid w:val="003750A3"/>
    <w:rsid w:val="00375142"/>
    <w:rsid w:val="0037586D"/>
    <w:rsid w:val="00380304"/>
    <w:rsid w:val="003817F7"/>
    <w:rsid w:val="003856F4"/>
    <w:rsid w:val="00386549"/>
    <w:rsid w:val="00387AD6"/>
    <w:rsid w:val="00387E56"/>
    <w:rsid w:val="00392029"/>
    <w:rsid w:val="00392261"/>
    <w:rsid w:val="00393336"/>
    <w:rsid w:val="00393DB2"/>
    <w:rsid w:val="00396C3E"/>
    <w:rsid w:val="00396DD4"/>
    <w:rsid w:val="00396DD7"/>
    <w:rsid w:val="0039771D"/>
    <w:rsid w:val="003A0136"/>
    <w:rsid w:val="003A16B3"/>
    <w:rsid w:val="003A178D"/>
    <w:rsid w:val="003A186D"/>
    <w:rsid w:val="003A2C38"/>
    <w:rsid w:val="003A30E8"/>
    <w:rsid w:val="003B06A0"/>
    <w:rsid w:val="003B0BDC"/>
    <w:rsid w:val="003B2CB2"/>
    <w:rsid w:val="003B38C1"/>
    <w:rsid w:val="003C2729"/>
    <w:rsid w:val="003C34CE"/>
    <w:rsid w:val="003C7C3F"/>
    <w:rsid w:val="003D0CCA"/>
    <w:rsid w:val="003D10E9"/>
    <w:rsid w:val="003D55EC"/>
    <w:rsid w:val="003D58D5"/>
    <w:rsid w:val="003D6078"/>
    <w:rsid w:val="003E1E84"/>
    <w:rsid w:val="003E42B7"/>
    <w:rsid w:val="003E4785"/>
    <w:rsid w:val="003E51F7"/>
    <w:rsid w:val="003E77B8"/>
    <w:rsid w:val="003F0D1B"/>
    <w:rsid w:val="003F11FE"/>
    <w:rsid w:val="003F3263"/>
    <w:rsid w:val="003F3C8C"/>
    <w:rsid w:val="003F40DE"/>
    <w:rsid w:val="003F66E1"/>
    <w:rsid w:val="003F714E"/>
    <w:rsid w:val="003F7349"/>
    <w:rsid w:val="00401A16"/>
    <w:rsid w:val="00401A3E"/>
    <w:rsid w:val="00401CBA"/>
    <w:rsid w:val="004021F9"/>
    <w:rsid w:val="00404AAE"/>
    <w:rsid w:val="00404B78"/>
    <w:rsid w:val="00405D22"/>
    <w:rsid w:val="0041006C"/>
    <w:rsid w:val="00410422"/>
    <w:rsid w:val="0041127F"/>
    <w:rsid w:val="004121BA"/>
    <w:rsid w:val="00415530"/>
    <w:rsid w:val="00420F13"/>
    <w:rsid w:val="00424227"/>
    <w:rsid w:val="00425B7E"/>
    <w:rsid w:val="00430B64"/>
    <w:rsid w:val="004328DD"/>
    <w:rsid w:val="004330CD"/>
    <w:rsid w:val="004338F8"/>
    <w:rsid w:val="00434D42"/>
    <w:rsid w:val="00436704"/>
    <w:rsid w:val="00437074"/>
    <w:rsid w:val="00437685"/>
    <w:rsid w:val="0043789C"/>
    <w:rsid w:val="00440418"/>
    <w:rsid w:val="00440596"/>
    <w:rsid w:val="00441C1A"/>
    <w:rsid w:val="00442221"/>
    <w:rsid w:val="00445A1A"/>
    <w:rsid w:val="00445E8D"/>
    <w:rsid w:val="0044633F"/>
    <w:rsid w:val="00447D19"/>
    <w:rsid w:val="0045187B"/>
    <w:rsid w:val="004534AA"/>
    <w:rsid w:val="004537F9"/>
    <w:rsid w:val="00454034"/>
    <w:rsid w:val="00456BDA"/>
    <w:rsid w:val="004570BA"/>
    <w:rsid w:val="0045716C"/>
    <w:rsid w:val="0045728A"/>
    <w:rsid w:val="004624E5"/>
    <w:rsid w:val="00462DF1"/>
    <w:rsid w:val="00463E1F"/>
    <w:rsid w:val="004641DF"/>
    <w:rsid w:val="004654EA"/>
    <w:rsid w:val="004703B3"/>
    <w:rsid w:val="00471FE9"/>
    <w:rsid w:val="00472512"/>
    <w:rsid w:val="004842A1"/>
    <w:rsid w:val="00486039"/>
    <w:rsid w:val="00486167"/>
    <w:rsid w:val="00487779"/>
    <w:rsid w:val="00487CB8"/>
    <w:rsid w:val="00492194"/>
    <w:rsid w:val="00492A00"/>
    <w:rsid w:val="004932FF"/>
    <w:rsid w:val="00497606"/>
    <w:rsid w:val="004A0DE4"/>
    <w:rsid w:val="004A29A3"/>
    <w:rsid w:val="004A2EF8"/>
    <w:rsid w:val="004A37C0"/>
    <w:rsid w:val="004A3C08"/>
    <w:rsid w:val="004A5BFB"/>
    <w:rsid w:val="004A689D"/>
    <w:rsid w:val="004A72C0"/>
    <w:rsid w:val="004B0FC9"/>
    <w:rsid w:val="004B3BDD"/>
    <w:rsid w:val="004B6E45"/>
    <w:rsid w:val="004C0F47"/>
    <w:rsid w:val="004C1C85"/>
    <w:rsid w:val="004C3DB5"/>
    <w:rsid w:val="004C4665"/>
    <w:rsid w:val="004C715B"/>
    <w:rsid w:val="004D014D"/>
    <w:rsid w:val="004D132D"/>
    <w:rsid w:val="004D158B"/>
    <w:rsid w:val="004D50E3"/>
    <w:rsid w:val="004D51BD"/>
    <w:rsid w:val="004D5A1A"/>
    <w:rsid w:val="004D5E31"/>
    <w:rsid w:val="004E00A4"/>
    <w:rsid w:val="004E142B"/>
    <w:rsid w:val="004E33CE"/>
    <w:rsid w:val="004E41A7"/>
    <w:rsid w:val="004E58EC"/>
    <w:rsid w:val="004E6548"/>
    <w:rsid w:val="004E6B36"/>
    <w:rsid w:val="004F4E88"/>
    <w:rsid w:val="004F5BAE"/>
    <w:rsid w:val="004F5BE3"/>
    <w:rsid w:val="004F7309"/>
    <w:rsid w:val="004F7353"/>
    <w:rsid w:val="004F79DD"/>
    <w:rsid w:val="0050572D"/>
    <w:rsid w:val="00506446"/>
    <w:rsid w:val="00510307"/>
    <w:rsid w:val="00510D18"/>
    <w:rsid w:val="00510FB1"/>
    <w:rsid w:val="00511505"/>
    <w:rsid w:val="0051275C"/>
    <w:rsid w:val="005147B5"/>
    <w:rsid w:val="0051489F"/>
    <w:rsid w:val="00514D15"/>
    <w:rsid w:val="00515F93"/>
    <w:rsid w:val="0051755E"/>
    <w:rsid w:val="00521B75"/>
    <w:rsid w:val="00521D36"/>
    <w:rsid w:val="00522136"/>
    <w:rsid w:val="00522DD1"/>
    <w:rsid w:val="0052316A"/>
    <w:rsid w:val="00523827"/>
    <w:rsid w:val="00523928"/>
    <w:rsid w:val="00524412"/>
    <w:rsid w:val="00524D51"/>
    <w:rsid w:val="005266BE"/>
    <w:rsid w:val="00526EC0"/>
    <w:rsid w:val="0053112C"/>
    <w:rsid w:val="00532A9F"/>
    <w:rsid w:val="00533ACE"/>
    <w:rsid w:val="00534591"/>
    <w:rsid w:val="005354FF"/>
    <w:rsid w:val="005355CA"/>
    <w:rsid w:val="00535D4C"/>
    <w:rsid w:val="005413D9"/>
    <w:rsid w:val="00542266"/>
    <w:rsid w:val="005427FC"/>
    <w:rsid w:val="00545065"/>
    <w:rsid w:val="00545073"/>
    <w:rsid w:val="005474CD"/>
    <w:rsid w:val="00547A6D"/>
    <w:rsid w:val="00547BD3"/>
    <w:rsid w:val="0055065E"/>
    <w:rsid w:val="00554D1C"/>
    <w:rsid w:val="00554F78"/>
    <w:rsid w:val="00555AA1"/>
    <w:rsid w:val="00560FBB"/>
    <w:rsid w:val="00561009"/>
    <w:rsid w:val="005636E9"/>
    <w:rsid w:val="005641B0"/>
    <w:rsid w:val="005644A4"/>
    <w:rsid w:val="00567B91"/>
    <w:rsid w:val="005728F5"/>
    <w:rsid w:val="00572C36"/>
    <w:rsid w:val="00573BE9"/>
    <w:rsid w:val="00573DBC"/>
    <w:rsid w:val="005779E8"/>
    <w:rsid w:val="005803FF"/>
    <w:rsid w:val="00581A8C"/>
    <w:rsid w:val="0058207C"/>
    <w:rsid w:val="00582114"/>
    <w:rsid w:val="00583730"/>
    <w:rsid w:val="0058380A"/>
    <w:rsid w:val="0059011B"/>
    <w:rsid w:val="00590436"/>
    <w:rsid w:val="00591117"/>
    <w:rsid w:val="00592FAB"/>
    <w:rsid w:val="00594B4A"/>
    <w:rsid w:val="005967B9"/>
    <w:rsid w:val="00596A9B"/>
    <w:rsid w:val="00597D52"/>
    <w:rsid w:val="005A1E9A"/>
    <w:rsid w:val="005A3065"/>
    <w:rsid w:val="005A4F4E"/>
    <w:rsid w:val="005A54BD"/>
    <w:rsid w:val="005A5665"/>
    <w:rsid w:val="005A6866"/>
    <w:rsid w:val="005A6A39"/>
    <w:rsid w:val="005A7ED1"/>
    <w:rsid w:val="005B0768"/>
    <w:rsid w:val="005B098A"/>
    <w:rsid w:val="005B3A57"/>
    <w:rsid w:val="005B50FA"/>
    <w:rsid w:val="005B62CC"/>
    <w:rsid w:val="005B74CF"/>
    <w:rsid w:val="005B76E0"/>
    <w:rsid w:val="005C0431"/>
    <w:rsid w:val="005C3099"/>
    <w:rsid w:val="005C35B0"/>
    <w:rsid w:val="005C422D"/>
    <w:rsid w:val="005C5083"/>
    <w:rsid w:val="005C5137"/>
    <w:rsid w:val="005C694F"/>
    <w:rsid w:val="005C6EC1"/>
    <w:rsid w:val="005C79A3"/>
    <w:rsid w:val="005D4088"/>
    <w:rsid w:val="005E27E6"/>
    <w:rsid w:val="005E3CE5"/>
    <w:rsid w:val="005E4555"/>
    <w:rsid w:val="005E4E31"/>
    <w:rsid w:val="005E5D2E"/>
    <w:rsid w:val="005E64BF"/>
    <w:rsid w:val="005E7DD9"/>
    <w:rsid w:val="005E7FD1"/>
    <w:rsid w:val="005F05A1"/>
    <w:rsid w:val="005F1976"/>
    <w:rsid w:val="005F1F9A"/>
    <w:rsid w:val="005F5E89"/>
    <w:rsid w:val="005F6080"/>
    <w:rsid w:val="005F698C"/>
    <w:rsid w:val="0060101A"/>
    <w:rsid w:val="0060209C"/>
    <w:rsid w:val="00602D6D"/>
    <w:rsid w:val="006031E7"/>
    <w:rsid w:val="00604929"/>
    <w:rsid w:val="0060516D"/>
    <w:rsid w:val="00605234"/>
    <w:rsid w:val="00605EC0"/>
    <w:rsid w:val="00606458"/>
    <w:rsid w:val="00607661"/>
    <w:rsid w:val="00611110"/>
    <w:rsid w:val="006124AE"/>
    <w:rsid w:val="006131C7"/>
    <w:rsid w:val="006142CD"/>
    <w:rsid w:val="00615E79"/>
    <w:rsid w:val="0062114B"/>
    <w:rsid w:val="00625112"/>
    <w:rsid w:val="006251C6"/>
    <w:rsid w:val="0062598B"/>
    <w:rsid w:val="00630EBA"/>
    <w:rsid w:val="006313FD"/>
    <w:rsid w:val="006323F1"/>
    <w:rsid w:val="00632F05"/>
    <w:rsid w:val="0063597D"/>
    <w:rsid w:val="006359D9"/>
    <w:rsid w:val="006402DD"/>
    <w:rsid w:val="006406F0"/>
    <w:rsid w:val="006408CD"/>
    <w:rsid w:val="00641B9B"/>
    <w:rsid w:val="0064242F"/>
    <w:rsid w:val="0064292A"/>
    <w:rsid w:val="006448DB"/>
    <w:rsid w:val="00645F9B"/>
    <w:rsid w:val="00647A0A"/>
    <w:rsid w:val="006502E8"/>
    <w:rsid w:val="00650808"/>
    <w:rsid w:val="006509D3"/>
    <w:rsid w:val="00650D2F"/>
    <w:rsid w:val="00650EE6"/>
    <w:rsid w:val="00654B0F"/>
    <w:rsid w:val="00654BAB"/>
    <w:rsid w:val="0065594B"/>
    <w:rsid w:val="006564F9"/>
    <w:rsid w:val="0065763F"/>
    <w:rsid w:val="0066165D"/>
    <w:rsid w:val="00661F15"/>
    <w:rsid w:val="006625F2"/>
    <w:rsid w:val="00663350"/>
    <w:rsid w:val="00663548"/>
    <w:rsid w:val="00664138"/>
    <w:rsid w:val="00665366"/>
    <w:rsid w:val="00672871"/>
    <w:rsid w:val="00673F41"/>
    <w:rsid w:val="006746A5"/>
    <w:rsid w:val="00676683"/>
    <w:rsid w:val="00676AD3"/>
    <w:rsid w:val="00681DC4"/>
    <w:rsid w:val="006827FE"/>
    <w:rsid w:val="00684746"/>
    <w:rsid w:val="00684B7C"/>
    <w:rsid w:val="00685C2C"/>
    <w:rsid w:val="00685EC2"/>
    <w:rsid w:val="00686FFC"/>
    <w:rsid w:val="00687092"/>
    <w:rsid w:val="0068796B"/>
    <w:rsid w:val="006922BA"/>
    <w:rsid w:val="006935D5"/>
    <w:rsid w:val="00693758"/>
    <w:rsid w:val="00693947"/>
    <w:rsid w:val="006958CD"/>
    <w:rsid w:val="00695DDC"/>
    <w:rsid w:val="006A08F6"/>
    <w:rsid w:val="006A2255"/>
    <w:rsid w:val="006A22B7"/>
    <w:rsid w:val="006A5565"/>
    <w:rsid w:val="006A5ECB"/>
    <w:rsid w:val="006A7A73"/>
    <w:rsid w:val="006B1EA9"/>
    <w:rsid w:val="006B665A"/>
    <w:rsid w:val="006B6D2B"/>
    <w:rsid w:val="006B78C8"/>
    <w:rsid w:val="006C04D6"/>
    <w:rsid w:val="006C0D66"/>
    <w:rsid w:val="006C26AE"/>
    <w:rsid w:val="006C2850"/>
    <w:rsid w:val="006C313C"/>
    <w:rsid w:val="006C56BE"/>
    <w:rsid w:val="006C5F27"/>
    <w:rsid w:val="006C72E3"/>
    <w:rsid w:val="006C75D4"/>
    <w:rsid w:val="006D3FB0"/>
    <w:rsid w:val="006D6C35"/>
    <w:rsid w:val="006E10FB"/>
    <w:rsid w:val="006E189D"/>
    <w:rsid w:val="006E300F"/>
    <w:rsid w:val="006E3EB3"/>
    <w:rsid w:val="006E7B65"/>
    <w:rsid w:val="006F32AB"/>
    <w:rsid w:val="006F41AF"/>
    <w:rsid w:val="006F5CED"/>
    <w:rsid w:val="006F5DB1"/>
    <w:rsid w:val="00702872"/>
    <w:rsid w:val="0070460D"/>
    <w:rsid w:val="007076D4"/>
    <w:rsid w:val="00710E47"/>
    <w:rsid w:val="00711317"/>
    <w:rsid w:val="0071319D"/>
    <w:rsid w:val="00713530"/>
    <w:rsid w:val="00717AF3"/>
    <w:rsid w:val="00720558"/>
    <w:rsid w:val="00724A60"/>
    <w:rsid w:val="00725282"/>
    <w:rsid w:val="00726E43"/>
    <w:rsid w:val="00727DC4"/>
    <w:rsid w:val="00730C0C"/>
    <w:rsid w:val="00730D2E"/>
    <w:rsid w:val="00732EFA"/>
    <w:rsid w:val="0073378A"/>
    <w:rsid w:val="00733A34"/>
    <w:rsid w:val="00733E46"/>
    <w:rsid w:val="007345B6"/>
    <w:rsid w:val="00735FAB"/>
    <w:rsid w:val="0073621F"/>
    <w:rsid w:val="00736538"/>
    <w:rsid w:val="00736AA4"/>
    <w:rsid w:val="007401A2"/>
    <w:rsid w:val="00742089"/>
    <w:rsid w:val="007430A3"/>
    <w:rsid w:val="00745F62"/>
    <w:rsid w:val="007467FE"/>
    <w:rsid w:val="00747BD4"/>
    <w:rsid w:val="007527B7"/>
    <w:rsid w:val="00752EE2"/>
    <w:rsid w:val="0075654E"/>
    <w:rsid w:val="007602BA"/>
    <w:rsid w:val="00760712"/>
    <w:rsid w:val="00760DB9"/>
    <w:rsid w:val="0076221F"/>
    <w:rsid w:val="007664D8"/>
    <w:rsid w:val="00766E2F"/>
    <w:rsid w:val="00767898"/>
    <w:rsid w:val="007679F6"/>
    <w:rsid w:val="007703BF"/>
    <w:rsid w:val="007713CB"/>
    <w:rsid w:val="007731EA"/>
    <w:rsid w:val="0077660B"/>
    <w:rsid w:val="00777C7F"/>
    <w:rsid w:val="00781378"/>
    <w:rsid w:val="00781B93"/>
    <w:rsid w:val="00781DDA"/>
    <w:rsid w:val="00782232"/>
    <w:rsid w:val="00784EAF"/>
    <w:rsid w:val="007855FF"/>
    <w:rsid w:val="007907BD"/>
    <w:rsid w:val="00791E22"/>
    <w:rsid w:val="00791FB8"/>
    <w:rsid w:val="00793514"/>
    <w:rsid w:val="00794770"/>
    <w:rsid w:val="00794952"/>
    <w:rsid w:val="00795F79"/>
    <w:rsid w:val="007A38A4"/>
    <w:rsid w:val="007A4103"/>
    <w:rsid w:val="007A4873"/>
    <w:rsid w:val="007A4ADE"/>
    <w:rsid w:val="007A4E2A"/>
    <w:rsid w:val="007A5473"/>
    <w:rsid w:val="007B2DDF"/>
    <w:rsid w:val="007B7A49"/>
    <w:rsid w:val="007B7D40"/>
    <w:rsid w:val="007C0D11"/>
    <w:rsid w:val="007C1F3D"/>
    <w:rsid w:val="007C2C76"/>
    <w:rsid w:val="007C2E10"/>
    <w:rsid w:val="007C4FED"/>
    <w:rsid w:val="007C52E8"/>
    <w:rsid w:val="007C5B81"/>
    <w:rsid w:val="007C6C37"/>
    <w:rsid w:val="007C731D"/>
    <w:rsid w:val="007D03A5"/>
    <w:rsid w:val="007D0C68"/>
    <w:rsid w:val="007D13C5"/>
    <w:rsid w:val="007D1BDF"/>
    <w:rsid w:val="007D3A19"/>
    <w:rsid w:val="007D5871"/>
    <w:rsid w:val="007D66E4"/>
    <w:rsid w:val="007E25A1"/>
    <w:rsid w:val="007E32D2"/>
    <w:rsid w:val="007E3728"/>
    <w:rsid w:val="007E3A38"/>
    <w:rsid w:val="007E47A4"/>
    <w:rsid w:val="007E51FB"/>
    <w:rsid w:val="007E5C48"/>
    <w:rsid w:val="007E6786"/>
    <w:rsid w:val="007E6A73"/>
    <w:rsid w:val="007E72C1"/>
    <w:rsid w:val="007E72C4"/>
    <w:rsid w:val="007E76F8"/>
    <w:rsid w:val="007F0EB5"/>
    <w:rsid w:val="007F1DB7"/>
    <w:rsid w:val="007F45E3"/>
    <w:rsid w:val="007F472B"/>
    <w:rsid w:val="007F5338"/>
    <w:rsid w:val="007F5E0F"/>
    <w:rsid w:val="007F7AD0"/>
    <w:rsid w:val="0080116E"/>
    <w:rsid w:val="008066D7"/>
    <w:rsid w:val="00806E65"/>
    <w:rsid w:val="00810068"/>
    <w:rsid w:val="0081154C"/>
    <w:rsid w:val="00813352"/>
    <w:rsid w:val="00813DD0"/>
    <w:rsid w:val="008165D0"/>
    <w:rsid w:val="00822471"/>
    <w:rsid w:val="00823552"/>
    <w:rsid w:val="008241E6"/>
    <w:rsid w:val="00826ACE"/>
    <w:rsid w:val="008329F8"/>
    <w:rsid w:val="008339F7"/>
    <w:rsid w:val="00834928"/>
    <w:rsid w:val="00835876"/>
    <w:rsid w:val="0083AC9E"/>
    <w:rsid w:val="00840B38"/>
    <w:rsid w:val="008419D6"/>
    <w:rsid w:val="00842595"/>
    <w:rsid w:val="0084455F"/>
    <w:rsid w:val="00845077"/>
    <w:rsid w:val="00846835"/>
    <w:rsid w:val="0084773A"/>
    <w:rsid w:val="00850151"/>
    <w:rsid w:val="00850738"/>
    <w:rsid w:val="008509C1"/>
    <w:rsid w:val="00851FD0"/>
    <w:rsid w:val="00852D17"/>
    <w:rsid w:val="008538E5"/>
    <w:rsid w:val="008539D5"/>
    <w:rsid w:val="00853CE4"/>
    <w:rsid w:val="00854003"/>
    <w:rsid w:val="00854F70"/>
    <w:rsid w:val="008559CD"/>
    <w:rsid w:val="008563FA"/>
    <w:rsid w:val="008566FF"/>
    <w:rsid w:val="00856927"/>
    <w:rsid w:val="0085717B"/>
    <w:rsid w:val="008574B3"/>
    <w:rsid w:val="008579C5"/>
    <w:rsid w:val="00860701"/>
    <w:rsid w:val="008619C2"/>
    <w:rsid w:val="00861CDC"/>
    <w:rsid w:val="00863791"/>
    <w:rsid w:val="00863903"/>
    <w:rsid w:val="0086508C"/>
    <w:rsid w:val="008661F2"/>
    <w:rsid w:val="0086744F"/>
    <w:rsid w:val="00870239"/>
    <w:rsid w:val="008708AE"/>
    <w:rsid w:val="00872543"/>
    <w:rsid w:val="00872D21"/>
    <w:rsid w:val="00873200"/>
    <w:rsid w:val="00876593"/>
    <w:rsid w:val="00877031"/>
    <w:rsid w:val="00880BFD"/>
    <w:rsid w:val="0088190A"/>
    <w:rsid w:val="00882AAC"/>
    <w:rsid w:val="0088327E"/>
    <w:rsid w:val="008874E9"/>
    <w:rsid w:val="00887FA3"/>
    <w:rsid w:val="008906EF"/>
    <w:rsid w:val="00891C17"/>
    <w:rsid w:val="00892BE7"/>
    <w:rsid w:val="00892C24"/>
    <w:rsid w:val="008960C7"/>
    <w:rsid w:val="008A1065"/>
    <w:rsid w:val="008A1E70"/>
    <w:rsid w:val="008A4A83"/>
    <w:rsid w:val="008A6B8D"/>
    <w:rsid w:val="008B0B58"/>
    <w:rsid w:val="008B1B05"/>
    <w:rsid w:val="008B1BA4"/>
    <w:rsid w:val="008B2148"/>
    <w:rsid w:val="008B3497"/>
    <w:rsid w:val="008B34D1"/>
    <w:rsid w:val="008B3861"/>
    <w:rsid w:val="008B475C"/>
    <w:rsid w:val="008B62A8"/>
    <w:rsid w:val="008C0344"/>
    <w:rsid w:val="008C14AB"/>
    <w:rsid w:val="008C1B4F"/>
    <w:rsid w:val="008C2350"/>
    <w:rsid w:val="008C41A8"/>
    <w:rsid w:val="008C5B47"/>
    <w:rsid w:val="008C5D59"/>
    <w:rsid w:val="008C61D5"/>
    <w:rsid w:val="008D08B4"/>
    <w:rsid w:val="008D262C"/>
    <w:rsid w:val="008D2FC1"/>
    <w:rsid w:val="008D4B7D"/>
    <w:rsid w:val="008D68D0"/>
    <w:rsid w:val="008D6D98"/>
    <w:rsid w:val="008E05DB"/>
    <w:rsid w:val="008E09F1"/>
    <w:rsid w:val="008E0EA0"/>
    <w:rsid w:val="008E1A8C"/>
    <w:rsid w:val="008E2D38"/>
    <w:rsid w:val="008E33F7"/>
    <w:rsid w:val="008E4308"/>
    <w:rsid w:val="008E4444"/>
    <w:rsid w:val="008E4473"/>
    <w:rsid w:val="008E469D"/>
    <w:rsid w:val="008E4C8E"/>
    <w:rsid w:val="008E5659"/>
    <w:rsid w:val="008E624C"/>
    <w:rsid w:val="008E7FA6"/>
    <w:rsid w:val="008F0E3F"/>
    <w:rsid w:val="008F3637"/>
    <w:rsid w:val="008F4215"/>
    <w:rsid w:val="008F53E3"/>
    <w:rsid w:val="008F7AEA"/>
    <w:rsid w:val="00900BF0"/>
    <w:rsid w:val="00901C8F"/>
    <w:rsid w:val="009025A9"/>
    <w:rsid w:val="00902C50"/>
    <w:rsid w:val="009034AE"/>
    <w:rsid w:val="009034E2"/>
    <w:rsid w:val="00903B03"/>
    <w:rsid w:val="00904077"/>
    <w:rsid w:val="00904889"/>
    <w:rsid w:val="009062F6"/>
    <w:rsid w:val="00911816"/>
    <w:rsid w:val="0091260C"/>
    <w:rsid w:val="0091366E"/>
    <w:rsid w:val="00914D1F"/>
    <w:rsid w:val="009161F8"/>
    <w:rsid w:val="0091684D"/>
    <w:rsid w:val="00917B77"/>
    <w:rsid w:val="00920627"/>
    <w:rsid w:val="0092081E"/>
    <w:rsid w:val="00921479"/>
    <w:rsid w:val="00921EB0"/>
    <w:rsid w:val="00922189"/>
    <w:rsid w:val="00922751"/>
    <w:rsid w:val="009227E1"/>
    <w:rsid w:val="009232DB"/>
    <w:rsid w:val="00925226"/>
    <w:rsid w:val="009275FF"/>
    <w:rsid w:val="0093005A"/>
    <w:rsid w:val="009315E7"/>
    <w:rsid w:val="0093238D"/>
    <w:rsid w:val="00933ED4"/>
    <w:rsid w:val="009359D8"/>
    <w:rsid w:val="00935BDD"/>
    <w:rsid w:val="00935C65"/>
    <w:rsid w:val="00937265"/>
    <w:rsid w:val="00940DDA"/>
    <w:rsid w:val="00943F34"/>
    <w:rsid w:val="00944182"/>
    <w:rsid w:val="00944CE1"/>
    <w:rsid w:val="00946E44"/>
    <w:rsid w:val="009476FD"/>
    <w:rsid w:val="009501DD"/>
    <w:rsid w:val="009513B4"/>
    <w:rsid w:val="00951A14"/>
    <w:rsid w:val="00953622"/>
    <w:rsid w:val="009538AB"/>
    <w:rsid w:val="00953DE5"/>
    <w:rsid w:val="00954891"/>
    <w:rsid w:val="0095630A"/>
    <w:rsid w:val="00957E2B"/>
    <w:rsid w:val="009605BD"/>
    <w:rsid w:val="00961288"/>
    <w:rsid w:val="00962E18"/>
    <w:rsid w:val="00963DC0"/>
    <w:rsid w:val="0096683C"/>
    <w:rsid w:val="00967236"/>
    <w:rsid w:val="00970171"/>
    <w:rsid w:val="00972798"/>
    <w:rsid w:val="0097543A"/>
    <w:rsid w:val="00981BF2"/>
    <w:rsid w:val="00982894"/>
    <w:rsid w:val="009858FD"/>
    <w:rsid w:val="00986202"/>
    <w:rsid w:val="00986D0F"/>
    <w:rsid w:val="00991C5D"/>
    <w:rsid w:val="00994CC1"/>
    <w:rsid w:val="00994FF3"/>
    <w:rsid w:val="00995F1F"/>
    <w:rsid w:val="009A0922"/>
    <w:rsid w:val="009A09CF"/>
    <w:rsid w:val="009A0F94"/>
    <w:rsid w:val="009A4076"/>
    <w:rsid w:val="009A76C4"/>
    <w:rsid w:val="009B0F48"/>
    <w:rsid w:val="009B2E31"/>
    <w:rsid w:val="009B4173"/>
    <w:rsid w:val="009B51AA"/>
    <w:rsid w:val="009B5CAC"/>
    <w:rsid w:val="009B609C"/>
    <w:rsid w:val="009C0043"/>
    <w:rsid w:val="009C166A"/>
    <w:rsid w:val="009C2611"/>
    <w:rsid w:val="009C37D6"/>
    <w:rsid w:val="009C3C88"/>
    <w:rsid w:val="009C5EF9"/>
    <w:rsid w:val="009C6854"/>
    <w:rsid w:val="009C6F84"/>
    <w:rsid w:val="009C7347"/>
    <w:rsid w:val="009C78A3"/>
    <w:rsid w:val="009D0CC1"/>
    <w:rsid w:val="009D1F08"/>
    <w:rsid w:val="009D28D1"/>
    <w:rsid w:val="009D3320"/>
    <w:rsid w:val="009D76FE"/>
    <w:rsid w:val="009E3198"/>
    <w:rsid w:val="009E3B6B"/>
    <w:rsid w:val="009E4BEA"/>
    <w:rsid w:val="009E5E6D"/>
    <w:rsid w:val="009E718B"/>
    <w:rsid w:val="009E7F13"/>
    <w:rsid w:val="009F0831"/>
    <w:rsid w:val="009F0A61"/>
    <w:rsid w:val="009F0C9E"/>
    <w:rsid w:val="009F1A31"/>
    <w:rsid w:val="009F234D"/>
    <w:rsid w:val="009F5217"/>
    <w:rsid w:val="009F5AC5"/>
    <w:rsid w:val="00A001E4"/>
    <w:rsid w:val="00A005FC"/>
    <w:rsid w:val="00A00B22"/>
    <w:rsid w:val="00A0270B"/>
    <w:rsid w:val="00A027FF"/>
    <w:rsid w:val="00A03626"/>
    <w:rsid w:val="00A07400"/>
    <w:rsid w:val="00A12637"/>
    <w:rsid w:val="00A13A52"/>
    <w:rsid w:val="00A13A84"/>
    <w:rsid w:val="00A14805"/>
    <w:rsid w:val="00A20D0A"/>
    <w:rsid w:val="00A21172"/>
    <w:rsid w:val="00A2367B"/>
    <w:rsid w:val="00A261E0"/>
    <w:rsid w:val="00A26F1F"/>
    <w:rsid w:val="00A3091B"/>
    <w:rsid w:val="00A31B2C"/>
    <w:rsid w:val="00A32B0D"/>
    <w:rsid w:val="00A36B30"/>
    <w:rsid w:val="00A36F4E"/>
    <w:rsid w:val="00A40672"/>
    <w:rsid w:val="00A40C0F"/>
    <w:rsid w:val="00A41FAE"/>
    <w:rsid w:val="00A43099"/>
    <w:rsid w:val="00A43217"/>
    <w:rsid w:val="00A43735"/>
    <w:rsid w:val="00A4559F"/>
    <w:rsid w:val="00A4620E"/>
    <w:rsid w:val="00A46451"/>
    <w:rsid w:val="00A47C35"/>
    <w:rsid w:val="00A504C9"/>
    <w:rsid w:val="00A50BF6"/>
    <w:rsid w:val="00A5288D"/>
    <w:rsid w:val="00A57C53"/>
    <w:rsid w:val="00A60418"/>
    <w:rsid w:val="00A6058F"/>
    <w:rsid w:val="00A6503E"/>
    <w:rsid w:val="00A65503"/>
    <w:rsid w:val="00A65E44"/>
    <w:rsid w:val="00A73068"/>
    <w:rsid w:val="00A7383E"/>
    <w:rsid w:val="00A764E7"/>
    <w:rsid w:val="00A77E71"/>
    <w:rsid w:val="00A81748"/>
    <w:rsid w:val="00A8348F"/>
    <w:rsid w:val="00A868A1"/>
    <w:rsid w:val="00A90509"/>
    <w:rsid w:val="00A9051A"/>
    <w:rsid w:val="00A90AFB"/>
    <w:rsid w:val="00A912D6"/>
    <w:rsid w:val="00A917E9"/>
    <w:rsid w:val="00A92638"/>
    <w:rsid w:val="00A92CE4"/>
    <w:rsid w:val="00A94A59"/>
    <w:rsid w:val="00A961A2"/>
    <w:rsid w:val="00A9647E"/>
    <w:rsid w:val="00A96997"/>
    <w:rsid w:val="00A96C32"/>
    <w:rsid w:val="00A97694"/>
    <w:rsid w:val="00AA1F2B"/>
    <w:rsid w:val="00AA2506"/>
    <w:rsid w:val="00AA28D7"/>
    <w:rsid w:val="00AA2DBE"/>
    <w:rsid w:val="00AA3D7E"/>
    <w:rsid w:val="00AA3D98"/>
    <w:rsid w:val="00AA3FE6"/>
    <w:rsid w:val="00AA654E"/>
    <w:rsid w:val="00AA7C3C"/>
    <w:rsid w:val="00AB0031"/>
    <w:rsid w:val="00AB18B4"/>
    <w:rsid w:val="00AB1CE3"/>
    <w:rsid w:val="00AB1EA4"/>
    <w:rsid w:val="00AB25BE"/>
    <w:rsid w:val="00AB2D17"/>
    <w:rsid w:val="00AB3AC1"/>
    <w:rsid w:val="00AB3BA0"/>
    <w:rsid w:val="00AB4AC5"/>
    <w:rsid w:val="00AB5258"/>
    <w:rsid w:val="00AB53F5"/>
    <w:rsid w:val="00AB640C"/>
    <w:rsid w:val="00AB6A9E"/>
    <w:rsid w:val="00AC1EBE"/>
    <w:rsid w:val="00AC2E96"/>
    <w:rsid w:val="00AC4AD8"/>
    <w:rsid w:val="00AC51F5"/>
    <w:rsid w:val="00AC6655"/>
    <w:rsid w:val="00AC6A19"/>
    <w:rsid w:val="00AC7B05"/>
    <w:rsid w:val="00AD02F5"/>
    <w:rsid w:val="00AD0D03"/>
    <w:rsid w:val="00AD0E20"/>
    <w:rsid w:val="00AD2084"/>
    <w:rsid w:val="00AD2F9D"/>
    <w:rsid w:val="00AD339C"/>
    <w:rsid w:val="00AD5B28"/>
    <w:rsid w:val="00AD5BB4"/>
    <w:rsid w:val="00AD60BE"/>
    <w:rsid w:val="00AE0884"/>
    <w:rsid w:val="00AE1B3D"/>
    <w:rsid w:val="00AE2AA5"/>
    <w:rsid w:val="00AE370F"/>
    <w:rsid w:val="00AE3B42"/>
    <w:rsid w:val="00AE5608"/>
    <w:rsid w:val="00AE568C"/>
    <w:rsid w:val="00AE7B23"/>
    <w:rsid w:val="00AE7F4F"/>
    <w:rsid w:val="00AF1083"/>
    <w:rsid w:val="00AF349F"/>
    <w:rsid w:val="00AF598A"/>
    <w:rsid w:val="00AF64FC"/>
    <w:rsid w:val="00B0283D"/>
    <w:rsid w:val="00B03BD7"/>
    <w:rsid w:val="00B03FF5"/>
    <w:rsid w:val="00B048D8"/>
    <w:rsid w:val="00B04A22"/>
    <w:rsid w:val="00B055B2"/>
    <w:rsid w:val="00B05C24"/>
    <w:rsid w:val="00B0682D"/>
    <w:rsid w:val="00B100EC"/>
    <w:rsid w:val="00B119AE"/>
    <w:rsid w:val="00B13122"/>
    <w:rsid w:val="00B13E89"/>
    <w:rsid w:val="00B142F9"/>
    <w:rsid w:val="00B15274"/>
    <w:rsid w:val="00B16E75"/>
    <w:rsid w:val="00B20269"/>
    <w:rsid w:val="00B21B55"/>
    <w:rsid w:val="00B223B9"/>
    <w:rsid w:val="00B243E5"/>
    <w:rsid w:val="00B25366"/>
    <w:rsid w:val="00B2578B"/>
    <w:rsid w:val="00B25D3F"/>
    <w:rsid w:val="00B32FCA"/>
    <w:rsid w:val="00B342AE"/>
    <w:rsid w:val="00B37772"/>
    <w:rsid w:val="00B403EF"/>
    <w:rsid w:val="00B40AE7"/>
    <w:rsid w:val="00B4165A"/>
    <w:rsid w:val="00B41E5D"/>
    <w:rsid w:val="00B426F2"/>
    <w:rsid w:val="00B43B32"/>
    <w:rsid w:val="00B43BA6"/>
    <w:rsid w:val="00B4468A"/>
    <w:rsid w:val="00B44CAA"/>
    <w:rsid w:val="00B45FEF"/>
    <w:rsid w:val="00B46306"/>
    <w:rsid w:val="00B4676D"/>
    <w:rsid w:val="00B502B8"/>
    <w:rsid w:val="00B516B6"/>
    <w:rsid w:val="00B51A84"/>
    <w:rsid w:val="00B5203B"/>
    <w:rsid w:val="00B52B35"/>
    <w:rsid w:val="00B52CF3"/>
    <w:rsid w:val="00B5381F"/>
    <w:rsid w:val="00B54A1C"/>
    <w:rsid w:val="00B56711"/>
    <w:rsid w:val="00B56B66"/>
    <w:rsid w:val="00B570C6"/>
    <w:rsid w:val="00B579F3"/>
    <w:rsid w:val="00B60819"/>
    <w:rsid w:val="00B60D95"/>
    <w:rsid w:val="00B6112B"/>
    <w:rsid w:val="00B6124A"/>
    <w:rsid w:val="00B624C8"/>
    <w:rsid w:val="00B6378C"/>
    <w:rsid w:val="00B6511E"/>
    <w:rsid w:val="00B6587F"/>
    <w:rsid w:val="00B6687C"/>
    <w:rsid w:val="00B66A51"/>
    <w:rsid w:val="00B675F6"/>
    <w:rsid w:val="00B67620"/>
    <w:rsid w:val="00B67BF4"/>
    <w:rsid w:val="00B67E5B"/>
    <w:rsid w:val="00B71EC4"/>
    <w:rsid w:val="00B74341"/>
    <w:rsid w:val="00B7487C"/>
    <w:rsid w:val="00B758AC"/>
    <w:rsid w:val="00B76BAB"/>
    <w:rsid w:val="00B83B50"/>
    <w:rsid w:val="00B852F3"/>
    <w:rsid w:val="00B86038"/>
    <w:rsid w:val="00B871A9"/>
    <w:rsid w:val="00B9172E"/>
    <w:rsid w:val="00B9173D"/>
    <w:rsid w:val="00B91D4A"/>
    <w:rsid w:val="00B94770"/>
    <w:rsid w:val="00B95437"/>
    <w:rsid w:val="00B973FB"/>
    <w:rsid w:val="00BA03C2"/>
    <w:rsid w:val="00BA56BA"/>
    <w:rsid w:val="00BB05A3"/>
    <w:rsid w:val="00BB0A29"/>
    <w:rsid w:val="00BB2BEA"/>
    <w:rsid w:val="00BB2D7E"/>
    <w:rsid w:val="00BB3C54"/>
    <w:rsid w:val="00BB68F3"/>
    <w:rsid w:val="00BB6E42"/>
    <w:rsid w:val="00BC1366"/>
    <w:rsid w:val="00BC30AB"/>
    <w:rsid w:val="00BC4C5A"/>
    <w:rsid w:val="00BC4D34"/>
    <w:rsid w:val="00BC574D"/>
    <w:rsid w:val="00BC5CF5"/>
    <w:rsid w:val="00BC5DDC"/>
    <w:rsid w:val="00BC7B25"/>
    <w:rsid w:val="00BC7D5A"/>
    <w:rsid w:val="00BD0048"/>
    <w:rsid w:val="00BD0398"/>
    <w:rsid w:val="00BD2011"/>
    <w:rsid w:val="00BD5A24"/>
    <w:rsid w:val="00BD7390"/>
    <w:rsid w:val="00BE0924"/>
    <w:rsid w:val="00BE0E6A"/>
    <w:rsid w:val="00BE2195"/>
    <w:rsid w:val="00BE242E"/>
    <w:rsid w:val="00BE32A9"/>
    <w:rsid w:val="00BE3EBD"/>
    <w:rsid w:val="00BE50DE"/>
    <w:rsid w:val="00BE5FD9"/>
    <w:rsid w:val="00BE6EE4"/>
    <w:rsid w:val="00BE77D3"/>
    <w:rsid w:val="00BF0197"/>
    <w:rsid w:val="00BF2263"/>
    <w:rsid w:val="00BF3C14"/>
    <w:rsid w:val="00BF539F"/>
    <w:rsid w:val="00BF6813"/>
    <w:rsid w:val="00BF7363"/>
    <w:rsid w:val="00C028AD"/>
    <w:rsid w:val="00C02C8B"/>
    <w:rsid w:val="00C04A0A"/>
    <w:rsid w:val="00C06864"/>
    <w:rsid w:val="00C07734"/>
    <w:rsid w:val="00C0C8EC"/>
    <w:rsid w:val="00C138E2"/>
    <w:rsid w:val="00C15E22"/>
    <w:rsid w:val="00C17252"/>
    <w:rsid w:val="00C209C9"/>
    <w:rsid w:val="00C21225"/>
    <w:rsid w:val="00C2139B"/>
    <w:rsid w:val="00C216C7"/>
    <w:rsid w:val="00C2489D"/>
    <w:rsid w:val="00C2554D"/>
    <w:rsid w:val="00C266BB"/>
    <w:rsid w:val="00C27486"/>
    <w:rsid w:val="00C31166"/>
    <w:rsid w:val="00C31C58"/>
    <w:rsid w:val="00C32922"/>
    <w:rsid w:val="00C32E02"/>
    <w:rsid w:val="00C3402B"/>
    <w:rsid w:val="00C35CF8"/>
    <w:rsid w:val="00C36CC7"/>
    <w:rsid w:val="00C37CBC"/>
    <w:rsid w:val="00C40072"/>
    <w:rsid w:val="00C409FD"/>
    <w:rsid w:val="00C40EE1"/>
    <w:rsid w:val="00C41D68"/>
    <w:rsid w:val="00C4250B"/>
    <w:rsid w:val="00C457C5"/>
    <w:rsid w:val="00C467BD"/>
    <w:rsid w:val="00C46BF9"/>
    <w:rsid w:val="00C47255"/>
    <w:rsid w:val="00C5029A"/>
    <w:rsid w:val="00C521B7"/>
    <w:rsid w:val="00C522D8"/>
    <w:rsid w:val="00C52C33"/>
    <w:rsid w:val="00C53089"/>
    <w:rsid w:val="00C54214"/>
    <w:rsid w:val="00C55987"/>
    <w:rsid w:val="00C56CAA"/>
    <w:rsid w:val="00C613D2"/>
    <w:rsid w:val="00C616C9"/>
    <w:rsid w:val="00C61B7E"/>
    <w:rsid w:val="00C6287B"/>
    <w:rsid w:val="00C6657E"/>
    <w:rsid w:val="00C73723"/>
    <w:rsid w:val="00C73788"/>
    <w:rsid w:val="00C749E7"/>
    <w:rsid w:val="00C76108"/>
    <w:rsid w:val="00C76657"/>
    <w:rsid w:val="00C7723C"/>
    <w:rsid w:val="00C8109B"/>
    <w:rsid w:val="00C82425"/>
    <w:rsid w:val="00C83FC6"/>
    <w:rsid w:val="00C846DD"/>
    <w:rsid w:val="00C87FF6"/>
    <w:rsid w:val="00C90B47"/>
    <w:rsid w:val="00C9112C"/>
    <w:rsid w:val="00C9289C"/>
    <w:rsid w:val="00C9296F"/>
    <w:rsid w:val="00C93515"/>
    <w:rsid w:val="00C93ECB"/>
    <w:rsid w:val="00C96451"/>
    <w:rsid w:val="00C96637"/>
    <w:rsid w:val="00C96AB1"/>
    <w:rsid w:val="00C9774B"/>
    <w:rsid w:val="00C97F61"/>
    <w:rsid w:val="00CA04DD"/>
    <w:rsid w:val="00CA0FE5"/>
    <w:rsid w:val="00CA220F"/>
    <w:rsid w:val="00CA2CD9"/>
    <w:rsid w:val="00CA425D"/>
    <w:rsid w:val="00CA453C"/>
    <w:rsid w:val="00CA483C"/>
    <w:rsid w:val="00CA5520"/>
    <w:rsid w:val="00CA5B50"/>
    <w:rsid w:val="00CA644C"/>
    <w:rsid w:val="00CA68FF"/>
    <w:rsid w:val="00CA7378"/>
    <w:rsid w:val="00CA7680"/>
    <w:rsid w:val="00CB1B82"/>
    <w:rsid w:val="00CB248C"/>
    <w:rsid w:val="00CB2629"/>
    <w:rsid w:val="00CB356F"/>
    <w:rsid w:val="00CB46EE"/>
    <w:rsid w:val="00CC18D2"/>
    <w:rsid w:val="00CC3DA8"/>
    <w:rsid w:val="00CC428E"/>
    <w:rsid w:val="00CC434F"/>
    <w:rsid w:val="00CC54FF"/>
    <w:rsid w:val="00CC62E9"/>
    <w:rsid w:val="00CD27F5"/>
    <w:rsid w:val="00CD2953"/>
    <w:rsid w:val="00CD3B3F"/>
    <w:rsid w:val="00CD3EAA"/>
    <w:rsid w:val="00CD7E50"/>
    <w:rsid w:val="00CE21D5"/>
    <w:rsid w:val="00CE2409"/>
    <w:rsid w:val="00CE289A"/>
    <w:rsid w:val="00CE2A02"/>
    <w:rsid w:val="00CE4D57"/>
    <w:rsid w:val="00CE56ED"/>
    <w:rsid w:val="00CEE53C"/>
    <w:rsid w:val="00CF184D"/>
    <w:rsid w:val="00CF1F45"/>
    <w:rsid w:val="00CF39E6"/>
    <w:rsid w:val="00CF5364"/>
    <w:rsid w:val="00D04580"/>
    <w:rsid w:val="00D0619B"/>
    <w:rsid w:val="00D06C8A"/>
    <w:rsid w:val="00D06E6C"/>
    <w:rsid w:val="00D07028"/>
    <w:rsid w:val="00D07E64"/>
    <w:rsid w:val="00D100EF"/>
    <w:rsid w:val="00D1159C"/>
    <w:rsid w:val="00D12DEB"/>
    <w:rsid w:val="00D13B49"/>
    <w:rsid w:val="00D14027"/>
    <w:rsid w:val="00D14661"/>
    <w:rsid w:val="00D17321"/>
    <w:rsid w:val="00D179FF"/>
    <w:rsid w:val="00D20C2A"/>
    <w:rsid w:val="00D22F22"/>
    <w:rsid w:val="00D24698"/>
    <w:rsid w:val="00D2512C"/>
    <w:rsid w:val="00D2753A"/>
    <w:rsid w:val="00D2771E"/>
    <w:rsid w:val="00D312F2"/>
    <w:rsid w:val="00D31946"/>
    <w:rsid w:val="00D3284E"/>
    <w:rsid w:val="00D3308E"/>
    <w:rsid w:val="00D33203"/>
    <w:rsid w:val="00D34181"/>
    <w:rsid w:val="00D35454"/>
    <w:rsid w:val="00D368DD"/>
    <w:rsid w:val="00D36FF1"/>
    <w:rsid w:val="00D3707C"/>
    <w:rsid w:val="00D3723B"/>
    <w:rsid w:val="00D37D7B"/>
    <w:rsid w:val="00D41E5B"/>
    <w:rsid w:val="00D4306C"/>
    <w:rsid w:val="00D43B67"/>
    <w:rsid w:val="00D43D86"/>
    <w:rsid w:val="00D44156"/>
    <w:rsid w:val="00D4578E"/>
    <w:rsid w:val="00D4743C"/>
    <w:rsid w:val="00D504B4"/>
    <w:rsid w:val="00D5121E"/>
    <w:rsid w:val="00D548F2"/>
    <w:rsid w:val="00D5492B"/>
    <w:rsid w:val="00D57842"/>
    <w:rsid w:val="00D60852"/>
    <w:rsid w:val="00D61C70"/>
    <w:rsid w:val="00D647C1"/>
    <w:rsid w:val="00D64CA9"/>
    <w:rsid w:val="00D653EF"/>
    <w:rsid w:val="00D659C6"/>
    <w:rsid w:val="00D65FA2"/>
    <w:rsid w:val="00D70488"/>
    <w:rsid w:val="00D7171F"/>
    <w:rsid w:val="00D71A62"/>
    <w:rsid w:val="00D71CC6"/>
    <w:rsid w:val="00D72F34"/>
    <w:rsid w:val="00D73B94"/>
    <w:rsid w:val="00D740A5"/>
    <w:rsid w:val="00D74A43"/>
    <w:rsid w:val="00D74B19"/>
    <w:rsid w:val="00D772F7"/>
    <w:rsid w:val="00D80227"/>
    <w:rsid w:val="00D807E7"/>
    <w:rsid w:val="00D80DB8"/>
    <w:rsid w:val="00D82F18"/>
    <w:rsid w:val="00D83CA0"/>
    <w:rsid w:val="00D84866"/>
    <w:rsid w:val="00D8586A"/>
    <w:rsid w:val="00D86197"/>
    <w:rsid w:val="00D876EE"/>
    <w:rsid w:val="00D877E8"/>
    <w:rsid w:val="00D90642"/>
    <w:rsid w:val="00D91E82"/>
    <w:rsid w:val="00D956D7"/>
    <w:rsid w:val="00DA185C"/>
    <w:rsid w:val="00DA1ED7"/>
    <w:rsid w:val="00DA401D"/>
    <w:rsid w:val="00DA4E1A"/>
    <w:rsid w:val="00DA4FD9"/>
    <w:rsid w:val="00DA52AE"/>
    <w:rsid w:val="00DA6A3F"/>
    <w:rsid w:val="00DA72A5"/>
    <w:rsid w:val="00DA754B"/>
    <w:rsid w:val="00DB06A6"/>
    <w:rsid w:val="00DB112C"/>
    <w:rsid w:val="00DB12CA"/>
    <w:rsid w:val="00DB2BB8"/>
    <w:rsid w:val="00DB3A8C"/>
    <w:rsid w:val="00DB52A0"/>
    <w:rsid w:val="00DB5332"/>
    <w:rsid w:val="00DB61F4"/>
    <w:rsid w:val="00DB7DF2"/>
    <w:rsid w:val="00DC30E2"/>
    <w:rsid w:val="00DC3F2B"/>
    <w:rsid w:val="00DC4CE2"/>
    <w:rsid w:val="00DC5EC7"/>
    <w:rsid w:val="00DE0648"/>
    <w:rsid w:val="00DE2B11"/>
    <w:rsid w:val="00DE341F"/>
    <w:rsid w:val="00DE3C1A"/>
    <w:rsid w:val="00DE3C39"/>
    <w:rsid w:val="00DE3CBA"/>
    <w:rsid w:val="00DE4246"/>
    <w:rsid w:val="00DE436C"/>
    <w:rsid w:val="00DE5EDC"/>
    <w:rsid w:val="00DE7E7D"/>
    <w:rsid w:val="00DF072F"/>
    <w:rsid w:val="00DF0D8D"/>
    <w:rsid w:val="00DF1817"/>
    <w:rsid w:val="00DF3F26"/>
    <w:rsid w:val="00DF78A5"/>
    <w:rsid w:val="00E0310F"/>
    <w:rsid w:val="00E05746"/>
    <w:rsid w:val="00E079AF"/>
    <w:rsid w:val="00E07A8C"/>
    <w:rsid w:val="00E07B5A"/>
    <w:rsid w:val="00E07D74"/>
    <w:rsid w:val="00E10D8F"/>
    <w:rsid w:val="00E1112B"/>
    <w:rsid w:val="00E11680"/>
    <w:rsid w:val="00E117D5"/>
    <w:rsid w:val="00E122B7"/>
    <w:rsid w:val="00E126F1"/>
    <w:rsid w:val="00E1416E"/>
    <w:rsid w:val="00E14C7D"/>
    <w:rsid w:val="00E1521E"/>
    <w:rsid w:val="00E169B7"/>
    <w:rsid w:val="00E2078D"/>
    <w:rsid w:val="00E21B01"/>
    <w:rsid w:val="00E21E9A"/>
    <w:rsid w:val="00E268E7"/>
    <w:rsid w:val="00E26A64"/>
    <w:rsid w:val="00E27C4F"/>
    <w:rsid w:val="00E27D86"/>
    <w:rsid w:val="00E33F24"/>
    <w:rsid w:val="00E3483A"/>
    <w:rsid w:val="00E356D8"/>
    <w:rsid w:val="00E35F7A"/>
    <w:rsid w:val="00E42B56"/>
    <w:rsid w:val="00E447C5"/>
    <w:rsid w:val="00E50E48"/>
    <w:rsid w:val="00E5108A"/>
    <w:rsid w:val="00E52A97"/>
    <w:rsid w:val="00E54F26"/>
    <w:rsid w:val="00E57B63"/>
    <w:rsid w:val="00E60571"/>
    <w:rsid w:val="00E6065F"/>
    <w:rsid w:val="00E61EB9"/>
    <w:rsid w:val="00E6497A"/>
    <w:rsid w:val="00E67D27"/>
    <w:rsid w:val="00E70FCF"/>
    <w:rsid w:val="00E71241"/>
    <w:rsid w:val="00E72E9C"/>
    <w:rsid w:val="00E76B2A"/>
    <w:rsid w:val="00E76E09"/>
    <w:rsid w:val="00E77633"/>
    <w:rsid w:val="00E8255E"/>
    <w:rsid w:val="00E85566"/>
    <w:rsid w:val="00E85E34"/>
    <w:rsid w:val="00E8613F"/>
    <w:rsid w:val="00E910E5"/>
    <w:rsid w:val="00E91870"/>
    <w:rsid w:val="00E92552"/>
    <w:rsid w:val="00E92D54"/>
    <w:rsid w:val="00E93270"/>
    <w:rsid w:val="00E93C4C"/>
    <w:rsid w:val="00E943C6"/>
    <w:rsid w:val="00E9573C"/>
    <w:rsid w:val="00E96819"/>
    <w:rsid w:val="00E96BCD"/>
    <w:rsid w:val="00E9717D"/>
    <w:rsid w:val="00E9794A"/>
    <w:rsid w:val="00EA2720"/>
    <w:rsid w:val="00EA3449"/>
    <w:rsid w:val="00EA42F2"/>
    <w:rsid w:val="00EB01DC"/>
    <w:rsid w:val="00EB01FD"/>
    <w:rsid w:val="00EB2E34"/>
    <w:rsid w:val="00EB32FA"/>
    <w:rsid w:val="00EB5530"/>
    <w:rsid w:val="00EB5D75"/>
    <w:rsid w:val="00EB6F0A"/>
    <w:rsid w:val="00EC0E37"/>
    <w:rsid w:val="00EC29FC"/>
    <w:rsid w:val="00EC3293"/>
    <w:rsid w:val="00EC33B0"/>
    <w:rsid w:val="00EC55BB"/>
    <w:rsid w:val="00EC616B"/>
    <w:rsid w:val="00EC6962"/>
    <w:rsid w:val="00EC746A"/>
    <w:rsid w:val="00EC7699"/>
    <w:rsid w:val="00ED2C94"/>
    <w:rsid w:val="00ED31AF"/>
    <w:rsid w:val="00ED3C2E"/>
    <w:rsid w:val="00ED472A"/>
    <w:rsid w:val="00ED7196"/>
    <w:rsid w:val="00EE05F1"/>
    <w:rsid w:val="00EE2EAA"/>
    <w:rsid w:val="00EE3003"/>
    <w:rsid w:val="00EE4913"/>
    <w:rsid w:val="00EE5EEE"/>
    <w:rsid w:val="00EE633C"/>
    <w:rsid w:val="00EE75BC"/>
    <w:rsid w:val="00EF1783"/>
    <w:rsid w:val="00EF18CF"/>
    <w:rsid w:val="00EF26F6"/>
    <w:rsid w:val="00EF7B35"/>
    <w:rsid w:val="00F00E9A"/>
    <w:rsid w:val="00F02CA4"/>
    <w:rsid w:val="00F058D1"/>
    <w:rsid w:val="00F0664A"/>
    <w:rsid w:val="00F06F53"/>
    <w:rsid w:val="00F0796D"/>
    <w:rsid w:val="00F10826"/>
    <w:rsid w:val="00F1111E"/>
    <w:rsid w:val="00F1341F"/>
    <w:rsid w:val="00F13BF1"/>
    <w:rsid w:val="00F1442C"/>
    <w:rsid w:val="00F150CD"/>
    <w:rsid w:val="00F155FA"/>
    <w:rsid w:val="00F159DD"/>
    <w:rsid w:val="00F20D9E"/>
    <w:rsid w:val="00F2112A"/>
    <w:rsid w:val="00F23387"/>
    <w:rsid w:val="00F23422"/>
    <w:rsid w:val="00F2396D"/>
    <w:rsid w:val="00F24892"/>
    <w:rsid w:val="00F25683"/>
    <w:rsid w:val="00F30A30"/>
    <w:rsid w:val="00F31BBA"/>
    <w:rsid w:val="00F33287"/>
    <w:rsid w:val="00F34A77"/>
    <w:rsid w:val="00F36C3C"/>
    <w:rsid w:val="00F4072F"/>
    <w:rsid w:val="00F432B2"/>
    <w:rsid w:val="00F434C8"/>
    <w:rsid w:val="00F45870"/>
    <w:rsid w:val="00F4632A"/>
    <w:rsid w:val="00F46EC3"/>
    <w:rsid w:val="00F47133"/>
    <w:rsid w:val="00F50B24"/>
    <w:rsid w:val="00F53F0A"/>
    <w:rsid w:val="00F544DE"/>
    <w:rsid w:val="00F54D0B"/>
    <w:rsid w:val="00F55BDA"/>
    <w:rsid w:val="00F55F78"/>
    <w:rsid w:val="00F57009"/>
    <w:rsid w:val="00F633E3"/>
    <w:rsid w:val="00F636B4"/>
    <w:rsid w:val="00F6597F"/>
    <w:rsid w:val="00F65D4D"/>
    <w:rsid w:val="00F66D2D"/>
    <w:rsid w:val="00F6737C"/>
    <w:rsid w:val="00F732B9"/>
    <w:rsid w:val="00F73606"/>
    <w:rsid w:val="00F747EC"/>
    <w:rsid w:val="00F770B1"/>
    <w:rsid w:val="00F80E21"/>
    <w:rsid w:val="00F82C68"/>
    <w:rsid w:val="00F82F13"/>
    <w:rsid w:val="00F8330A"/>
    <w:rsid w:val="00F83627"/>
    <w:rsid w:val="00F8601B"/>
    <w:rsid w:val="00F8692D"/>
    <w:rsid w:val="00F875AA"/>
    <w:rsid w:val="00F91ADC"/>
    <w:rsid w:val="00F91B57"/>
    <w:rsid w:val="00F9278D"/>
    <w:rsid w:val="00F9359E"/>
    <w:rsid w:val="00F93B33"/>
    <w:rsid w:val="00F94119"/>
    <w:rsid w:val="00F95998"/>
    <w:rsid w:val="00F95DB6"/>
    <w:rsid w:val="00F969AC"/>
    <w:rsid w:val="00FA127F"/>
    <w:rsid w:val="00FA1EE6"/>
    <w:rsid w:val="00FA2534"/>
    <w:rsid w:val="00FA3E58"/>
    <w:rsid w:val="00FA600C"/>
    <w:rsid w:val="00FA6103"/>
    <w:rsid w:val="00FB034C"/>
    <w:rsid w:val="00FB11CA"/>
    <w:rsid w:val="00FB1492"/>
    <w:rsid w:val="00FB44FA"/>
    <w:rsid w:val="00FB5265"/>
    <w:rsid w:val="00FB6885"/>
    <w:rsid w:val="00FB6C51"/>
    <w:rsid w:val="00FB797D"/>
    <w:rsid w:val="00FB7C26"/>
    <w:rsid w:val="00FC075F"/>
    <w:rsid w:val="00FC0B4F"/>
    <w:rsid w:val="00FC183A"/>
    <w:rsid w:val="00FC321D"/>
    <w:rsid w:val="00FC33FC"/>
    <w:rsid w:val="00FC4158"/>
    <w:rsid w:val="00FC4B88"/>
    <w:rsid w:val="00FC54CB"/>
    <w:rsid w:val="00FC562D"/>
    <w:rsid w:val="00FC57BF"/>
    <w:rsid w:val="00FC62F7"/>
    <w:rsid w:val="00FC7489"/>
    <w:rsid w:val="00FC74CB"/>
    <w:rsid w:val="00FD1759"/>
    <w:rsid w:val="00FD249D"/>
    <w:rsid w:val="00FD43EF"/>
    <w:rsid w:val="00FE13C8"/>
    <w:rsid w:val="00FE2000"/>
    <w:rsid w:val="00FE521D"/>
    <w:rsid w:val="00FE5F44"/>
    <w:rsid w:val="00FE6489"/>
    <w:rsid w:val="00FE6E9C"/>
    <w:rsid w:val="00FF27F6"/>
    <w:rsid w:val="00FF2A90"/>
    <w:rsid w:val="00FF2CA1"/>
    <w:rsid w:val="00FF4977"/>
    <w:rsid w:val="00FF60BD"/>
    <w:rsid w:val="0131D3C3"/>
    <w:rsid w:val="01E47259"/>
    <w:rsid w:val="0263A4FD"/>
    <w:rsid w:val="031AC896"/>
    <w:rsid w:val="0433BC13"/>
    <w:rsid w:val="0588BCE9"/>
    <w:rsid w:val="05EC6BDB"/>
    <w:rsid w:val="06C8C6BB"/>
    <w:rsid w:val="06CFDB20"/>
    <w:rsid w:val="0808A55E"/>
    <w:rsid w:val="082E7B0D"/>
    <w:rsid w:val="084E01C2"/>
    <w:rsid w:val="085A5C4C"/>
    <w:rsid w:val="08792F85"/>
    <w:rsid w:val="0944C37B"/>
    <w:rsid w:val="09BF6384"/>
    <w:rsid w:val="0A13325F"/>
    <w:rsid w:val="0BED7850"/>
    <w:rsid w:val="0C6A8C94"/>
    <w:rsid w:val="0CD3B144"/>
    <w:rsid w:val="0D0BBC0D"/>
    <w:rsid w:val="0D5426E9"/>
    <w:rsid w:val="0D9D4E65"/>
    <w:rsid w:val="0F068364"/>
    <w:rsid w:val="0FDA33F1"/>
    <w:rsid w:val="0FF6BB7A"/>
    <w:rsid w:val="103BC9DE"/>
    <w:rsid w:val="108D8FDA"/>
    <w:rsid w:val="10F85C37"/>
    <w:rsid w:val="1175E63B"/>
    <w:rsid w:val="120DB9F5"/>
    <w:rsid w:val="12342E06"/>
    <w:rsid w:val="12B5BF45"/>
    <w:rsid w:val="1350F4F7"/>
    <w:rsid w:val="1420649F"/>
    <w:rsid w:val="1472BAC5"/>
    <w:rsid w:val="1645CA45"/>
    <w:rsid w:val="166F77EA"/>
    <w:rsid w:val="168CC0B3"/>
    <w:rsid w:val="168CF559"/>
    <w:rsid w:val="169C029A"/>
    <w:rsid w:val="16F06471"/>
    <w:rsid w:val="16FB0631"/>
    <w:rsid w:val="17C38066"/>
    <w:rsid w:val="17EC8C64"/>
    <w:rsid w:val="181526F6"/>
    <w:rsid w:val="18356773"/>
    <w:rsid w:val="18704953"/>
    <w:rsid w:val="19069C7F"/>
    <w:rsid w:val="19968875"/>
    <w:rsid w:val="1A11F0A0"/>
    <w:rsid w:val="1AB4F49B"/>
    <w:rsid w:val="1BAD8D57"/>
    <w:rsid w:val="1C3B9571"/>
    <w:rsid w:val="1C944F63"/>
    <w:rsid w:val="1CD9A3CB"/>
    <w:rsid w:val="1D3F7C7B"/>
    <w:rsid w:val="1E10AAA9"/>
    <w:rsid w:val="1E348BB1"/>
    <w:rsid w:val="1E47DCC5"/>
    <w:rsid w:val="1FE05A83"/>
    <w:rsid w:val="1FED8295"/>
    <w:rsid w:val="20DE9AB6"/>
    <w:rsid w:val="21D37FAF"/>
    <w:rsid w:val="234F4ACA"/>
    <w:rsid w:val="23B6BD78"/>
    <w:rsid w:val="25783472"/>
    <w:rsid w:val="2595A834"/>
    <w:rsid w:val="26985705"/>
    <w:rsid w:val="2717D70A"/>
    <w:rsid w:val="2741840D"/>
    <w:rsid w:val="2778D5A3"/>
    <w:rsid w:val="27C141F3"/>
    <w:rsid w:val="283CA2E2"/>
    <w:rsid w:val="28A9A663"/>
    <w:rsid w:val="2992C209"/>
    <w:rsid w:val="2A3C77FF"/>
    <w:rsid w:val="2AE3A7BA"/>
    <w:rsid w:val="2BCEC31D"/>
    <w:rsid w:val="2BF5AC47"/>
    <w:rsid w:val="2C00B472"/>
    <w:rsid w:val="2CEE6C52"/>
    <w:rsid w:val="2CF05273"/>
    <w:rsid w:val="30A76892"/>
    <w:rsid w:val="30ABEF98"/>
    <w:rsid w:val="3111B5B7"/>
    <w:rsid w:val="31C7E985"/>
    <w:rsid w:val="3254DBCC"/>
    <w:rsid w:val="3382BFA8"/>
    <w:rsid w:val="339EE385"/>
    <w:rsid w:val="33A7DD45"/>
    <w:rsid w:val="34BB76A4"/>
    <w:rsid w:val="351B594A"/>
    <w:rsid w:val="3714A89B"/>
    <w:rsid w:val="3754BF0B"/>
    <w:rsid w:val="38FFB34A"/>
    <w:rsid w:val="39EC5950"/>
    <w:rsid w:val="3A065E61"/>
    <w:rsid w:val="3AA15348"/>
    <w:rsid w:val="3B5A5B08"/>
    <w:rsid w:val="3BA7BCE4"/>
    <w:rsid w:val="3D650B06"/>
    <w:rsid w:val="3D744BC8"/>
    <w:rsid w:val="3D86BB35"/>
    <w:rsid w:val="3DD32DEA"/>
    <w:rsid w:val="3E45C7D4"/>
    <w:rsid w:val="3F1C8608"/>
    <w:rsid w:val="3F613E20"/>
    <w:rsid w:val="3FDBC137"/>
    <w:rsid w:val="40523210"/>
    <w:rsid w:val="40E01180"/>
    <w:rsid w:val="41970D2D"/>
    <w:rsid w:val="419C01DC"/>
    <w:rsid w:val="41A69B7E"/>
    <w:rsid w:val="41D07E1F"/>
    <w:rsid w:val="44C45FFB"/>
    <w:rsid w:val="44CFABA1"/>
    <w:rsid w:val="451D2462"/>
    <w:rsid w:val="46274948"/>
    <w:rsid w:val="4724AEB2"/>
    <w:rsid w:val="473BA4D7"/>
    <w:rsid w:val="47535F5F"/>
    <w:rsid w:val="475523EC"/>
    <w:rsid w:val="47676A14"/>
    <w:rsid w:val="48A9E3AD"/>
    <w:rsid w:val="4986A65F"/>
    <w:rsid w:val="4A0B2D45"/>
    <w:rsid w:val="4A89EED1"/>
    <w:rsid w:val="4C4EFEA6"/>
    <w:rsid w:val="4D720332"/>
    <w:rsid w:val="4EEB1B7B"/>
    <w:rsid w:val="504C0880"/>
    <w:rsid w:val="5293B3F0"/>
    <w:rsid w:val="5298E096"/>
    <w:rsid w:val="52F2AE4F"/>
    <w:rsid w:val="54BF4BA8"/>
    <w:rsid w:val="565EA188"/>
    <w:rsid w:val="5673E56A"/>
    <w:rsid w:val="58E61E18"/>
    <w:rsid w:val="5904E4B3"/>
    <w:rsid w:val="5942D06A"/>
    <w:rsid w:val="5943DC78"/>
    <w:rsid w:val="598A9F2C"/>
    <w:rsid w:val="5A724DE7"/>
    <w:rsid w:val="5B011C59"/>
    <w:rsid w:val="5B55A160"/>
    <w:rsid w:val="5B82D9A0"/>
    <w:rsid w:val="5C6085E9"/>
    <w:rsid w:val="5CA0173F"/>
    <w:rsid w:val="5CDAD97B"/>
    <w:rsid w:val="5D6BCC32"/>
    <w:rsid w:val="5D8F6427"/>
    <w:rsid w:val="5DCC0913"/>
    <w:rsid w:val="5DF20C73"/>
    <w:rsid w:val="5E3CBB30"/>
    <w:rsid w:val="5EB3D45C"/>
    <w:rsid w:val="5EC07A10"/>
    <w:rsid w:val="5FA2F69A"/>
    <w:rsid w:val="6060B41F"/>
    <w:rsid w:val="60DEF605"/>
    <w:rsid w:val="611DAA6D"/>
    <w:rsid w:val="616E4F49"/>
    <w:rsid w:val="61C9A323"/>
    <w:rsid w:val="61E0E0E7"/>
    <w:rsid w:val="62F5AD11"/>
    <w:rsid w:val="630A97F8"/>
    <w:rsid w:val="63612392"/>
    <w:rsid w:val="6389943D"/>
    <w:rsid w:val="63D72DCA"/>
    <w:rsid w:val="653AE5B6"/>
    <w:rsid w:val="676F8DF3"/>
    <w:rsid w:val="67E8EBE0"/>
    <w:rsid w:val="696EF0DB"/>
    <w:rsid w:val="6B050C91"/>
    <w:rsid w:val="6C1D36E0"/>
    <w:rsid w:val="6C2853BB"/>
    <w:rsid w:val="6CD5F661"/>
    <w:rsid w:val="6EE65AD6"/>
    <w:rsid w:val="6F55F4F5"/>
    <w:rsid w:val="6FC9CD1B"/>
    <w:rsid w:val="6FD79663"/>
    <w:rsid w:val="7016AB6C"/>
    <w:rsid w:val="70E0DA37"/>
    <w:rsid w:val="7309CB27"/>
    <w:rsid w:val="74DC0CF0"/>
    <w:rsid w:val="750979B2"/>
    <w:rsid w:val="75170F16"/>
    <w:rsid w:val="756B8C7D"/>
    <w:rsid w:val="780246CC"/>
    <w:rsid w:val="78267438"/>
    <w:rsid w:val="787DFD21"/>
    <w:rsid w:val="78C86DE3"/>
    <w:rsid w:val="78F9AD8D"/>
    <w:rsid w:val="79342108"/>
    <w:rsid w:val="7A0CA9C2"/>
    <w:rsid w:val="7BA525D0"/>
    <w:rsid w:val="7C57F402"/>
    <w:rsid w:val="7E422200"/>
    <w:rsid w:val="7E82B03E"/>
    <w:rsid w:val="7F5A9624"/>
  </w:rsids>
  <m:mathPr>
    <m:mathFont m:val="Cambria Math"/>
    <m:brkBin m:val="before"/>
    <m:brkBinSub m:val="--"/>
    <m:smallFrac m:val="0"/>
    <m:dispDef/>
    <m:lMargin m:val="0"/>
    <m:rMargin m:val="0"/>
    <m:defJc m:val="centerGroup"/>
    <m:wrapIndent m:val="1440"/>
    <m:intLim m:val="subSup"/>
    <m:naryLim m:val="undOvr"/>
  </m:mathPr>
  <w:themeFontLang w:val="nb-NO"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style="mso-width-relative:margin" fill="f" fillcolor="white" stroke="f">
      <v:fill color="white" on="f"/>
      <v:stroke weight=".5pt" on="f"/>
      <v:textbox style="mso-fit-shape-to-text:t" inset="0,,4mm"/>
    </o:shapedefaults>
    <o:shapelayout v:ext="edit">
      <o:idmap v:ext="edit" data="2"/>
    </o:shapelayout>
  </w:shapeDefaults>
  <w:decimalSymbol w:val=","/>
  <w:listSeparator w:val=";"/>
  <w14:docId w14:val="4B57875F"/>
  <w15:chartTrackingRefBased/>
  <w15:docId w15:val="{D518BE01-B2D9-41EC-9031-FFCD607FF7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Times New Roman"/>
        <w:szCs w:val="24"/>
        <w:lang w:val="nb-NO"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iPriority="14"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qFormat="1"/>
    <w:lsdException w:name="Subtle Reference" w:uiPriority="31"/>
    <w:lsdException w:name="Intense Reference" w:uiPriority="32"/>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F2E68"/>
    <w:rPr>
      <w:sz w:val="22"/>
      <w:lang w:val="nn-NO" w:eastAsia="nn-NO"/>
    </w:rPr>
  </w:style>
  <w:style w:type="paragraph" w:styleId="Overskrift1">
    <w:name w:val="heading 1"/>
    <w:basedOn w:val="Normal"/>
    <w:next w:val="Normal"/>
    <w:link w:val="Overskrift1Tegn"/>
    <w:uiPriority w:val="9"/>
    <w:qFormat/>
    <w:rsid w:val="002121B5"/>
    <w:pPr>
      <w:spacing w:before="240" w:after="240"/>
      <w:contextualSpacing/>
      <w:outlineLvl w:val="0"/>
    </w:pPr>
    <w:rPr>
      <w:color w:val="DD1740"/>
      <w:sz w:val="52"/>
      <w:szCs w:val="60"/>
    </w:rPr>
  </w:style>
  <w:style w:type="paragraph" w:styleId="Overskrift2">
    <w:name w:val="heading 2"/>
    <w:basedOn w:val="Normal"/>
    <w:next w:val="Normal"/>
    <w:link w:val="Overskrift2Tegn"/>
    <w:uiPriority w:val="9"/>
    <w:qFormat/>
    <w:rsid w:val="002121B5"/>
    <w:pPr>
      <w:spacing w:before="120" w:after="60"/>
      <w:contextualSpacing/>
      <w:outlineLvl w:val="1"/>
    </w:pPr>
    <w:rPr>
      <w:sz w:val="32"/>
      <w:szCs w:val="40"/>
    </w:rPr>
  </w:style>
  <w:style w:type="paragraph" w:styleId="Overskrift3">
    <w:name w:val="heading 3"/>
    <w:basedOn w:val="Normal"/>
    <w:next w:val="Normal"/>
    <w:link w:val="Overskrift3Tegn"/>
    <w:uiPriority w:val="9"/>
    <w:qFormat/>
    <w:rsid w:val="00A868A1"/>
    <w:pPr>
      <w:spacing w:before="120" w:after="20"/>
      <w:outlineLvl w:val="2"/>
    </w:pPr>
    <w:rPr>
      <w:b/>
      <w:sz w:val="24"/>
      <w:szCs w:val="36"/>
    </w:rPr>
  </w:style>
  <w:style w:type="paragraph" w:styleId="Overskrift4">
    <w:name w:val="heading 4"/>
    <w:basedOn w:val="Normal"/>
    <w:next w:val="Normal"/>
    <w:link w:val="Overskrift4Tegn"/>
    <w:uiPriority w:val="9"/>
    <w:qFormat/>
    <w:rsid w:val="00514D15"/>
    <w:pPr>
      <w:spacing w:before="120" w:after="60"/>
      <w:outlineLvl w:val="3"/>
    </w:pPr>
    <w:rPr>
      <w:sz w:val="24"/>
      <w:szCs w:val="28"/>
    </w:rPr>
  </w:style>
  <w:style w:type="paragraph" w:styleId="Overskrift5">
    <w:name w:val="heading 5"/>
    <w:basedOn w:val="Normal"/>
    <w:next w:val="Normal"/>
    <w:link w:val="Overskrift5Tegn"/>
    <w:uiPriority w:val="9"/>
    <w:qFormat/>
    <w:rsid w:val="0073378A"/>
    <w:pPr>
      <w:outlineLvl w:val="4"/>
    </w:pPr>
    <w:rPr>
      <w:b/>
      <w:szCs w:val="18"/>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Topptekst">
    <w:name w:val="header"/>
    <w:basedOn w:val="Normal"/>
    <w:link w:val="TopptekstTegn"/>
    <w:uiPriority w:val="99"/>
    <w:unhideWhenUsed/>
    <w:qFormat/>
    <w:rsid w:val="007731EA"/>
    <w:pPr>
      <w:tabs>
        <w:tab w:val="center" w:pos="4536"/>
        <w:tab w:val="right" w:pos="9072"/>
      </w:tabs>
      <w:jc w:val="right"/>
    </w:pPr>
    <w:rPr>
      <w:sz w:val="16"/>
      <w:szCs w:val="16"/>
      <w:lang w:val="nb-NO"/>
    </w:rPr>
  </w:style>
  <w:style w:type="character" w:customStyle="1" w:styleId="TopptekstTegn">
    <w:name w:val="Topptekst Tegn"/>
    <w:link w:val="Topptekst"/>
    <w:uiPriority w:val="99"/>
    <w:rsid w:val="007731EA"/>
    <w:rPr>
      <w:sz w:val="16"/>
      <w:szCs w:val="16"/>
    </w:rPr>
  </w:style>
  <w:style w:type="paragraph" w:styleId="Bunntekst">
    <w:name w:val="footer"/>
    <w:basedOn w:val="Normal"/>
    <w:link w:val="BunntekstTegn"/>
    <w:uiPriority w:val="99"/>
    <w:unhideWhenUsed/>
    <w:rsid w:val="00590436"/>
    <w:pPr>
      <w:tabs>
        <w:tab w:val="center" w:pos="4536"/>
        <w:tab w:val="right" w:pos="9072"/>
      </w:tabs>
    </w:pPr>
  </w:style>
  <w:style w:type="character" w:customStyle="1" w:styleId="BunntekstTegn">
    <w:name w:val="Bunntekst Tegn"/>
    <w:link w:val="Bunntekst"/>
    <w:uiPriority w:val="99"/>
    <w:rsid w:val="007731EA"/>
    <w:rPr>
      <w:szCs w:val="24"/>
      <w:lang w:val="nn-NO"/>
    </w:rPr>
  </w:style>
  <w:style w:type="character" w:styleId="Sidetall">
    <w:name w:val="page number"/>
    <w:basedOn w:val="Standardskriftforavsnitt"/>
    <w:uiPriority w:val="99"/>
    <w:semiHidden/>
    <w:unhideWhenUsed/>
    <w:rsid w:val="00590436"/>
  </w:style>
  <w:style w:type="paragraph" w:styleId="Bobletekst">
    <w:name w:val="Balloon Text"/>
    <w:basedOn w:val="Normal"/>
    <w:link w:val="BobletekstTegn"/>
    <w:uiPriority w:val="99"/>
    <w:semiHidden/>
    <w:unhideWhenUsed/>
    <w:rsid w:val="00E8255E"/>
    <w:rPr>
      <w:rFonts w:ascii="Lucida Grande" w:hAnsi="Lucida Grande" w:cs="Lucida Grande"/>
      <w:szCs w:val="18"/>
    </w:rPr>
  </w:style>
  <w:style w:type="character" w:customStyle="1" w:styleId="BobletekstTegn">
    <w:name w:val="Bobletekst Tegn"/>
    <w:link w:val="Bobletekst"/>
    <w:uiPriority w:val="99"/>
    <w:semiHidden/>
    <w:rsid w:val="00E8255E"/>
    <w:rPr>
      <w:rFonts w:ascii="Lucida Grande" w:hAnsi="Lucida Grande" w:cs="Lucida Grande"/>
      <w:sz w:val="18"/>
      <w:szCs w:val="18"/>
      <w:lang w:val="nn-NO"/>
    </w:rPr>
  </w:style>
  <w:style w:type="character" w:customStyle="1" w:styleId="Overskrift1Tegn">
    <w:name w:val="Overskrift 1 Tegn"/>
    <w:link w:val="Overskrift1"/>
    <w:uiPriority w:val="9"/>
    <w:rsid w:val="002121B5"/>
    <w:rPr>
      <w:color w:val="DD1740"/>
      <w:sz w:val="52"/>
      <w:szCs w:val="60"/>
      <w:lang w:val="nn-NO" w:eastAsia="nn-NO"/>
    </w:rPr>
  </w:style>
  <w:style w:type="character" w:customStyle="1" w:styleId="Overskrift2Tegn">
    <w:name w:val="Overskrift 2 Tegn"/>
    <w:link w:val="Overskrift2"/>
    <w:uiPriority w:val="9"/>
    <w:rsid w:val="002121B5"/>
    <w:rPr>
      <w:sz w:val="32"/>
      <w:szCs w:val="40"/>
      <w:lang w:val="nn-NO" w:eastAsia="nn-NO"/>
    </w:rPr>
  </w:style>
  <w:style w:type="character" w:customStyle="1" w:styleId="Overskrift3Tegn">
    <w:name w:val="Overskrift 3 Tegn"/>
    <w:link w:val="Overskrift3"/>
    <w:uiPriority w:val="9"/>
    <w:rsid w:val="00A868A1"/>
    <w:rPr>
      <w:b/>
      <w:sz w:val="24"/>
      <w:szCs w:val="36"/>
      <w:lang w:val="nn-NO" w:eastAsia="nn-NO"/>
    </w:rPr>
  </w:style>
  <w:style w:type="character" w:customStyle="1" w:styleId="Overskrift4Tegn">
    <w:name w:val="Overskrift 4 Tegn"/>
    <w:link w:val="Overskrift4"/>
    <w:uiPriority w:val="9"/>
    <w:rsid w:val="00995F1F"/>
    <w:rPr>
      <w:sz w:val="24"/>
      <w:szCs w:val="28"/>
      <w:lang w:val="nn-NO"/>
    </w:rPr>
  </w:style>
  <w:style w:type="character" w:customStyle="1" w:styleId="Overskrift5Tegn">
    <w:name w:val="Overskrift 5 Tegn"/>
    <w:link w:val="Overskrift5"/>
    <w:uiPriority w:val="9"/>
    <w:rsid w:val="00995F1F"/>
    <w:rPr>
      <w:b/>
      <w:szCs w:val="18"/>
      <w:lang w:val="nn-NO"/>
    </w:rPr>
  </w:style>
  <w:style w:type="paragraph" w:styleId="Tittel">
    <w:name w:val="Title"/>
    <w:basedOn w:val="Normal"/>
    <w:next w:val="Normal"/>
    <w:link w:val="TittelTegn"/>
    <w:uiPriority w:val="10"/>
    <w:qFormat/>
    <w:rsid w:val="00B60819"/>
    <w:pPr>
      <w:spacing w:after="60" w:line="860" w:lineRule="exact"/>
    </w:pPr>
    <w:rPr>
      <w:color w:val="DD1740"/>
      <w:sz w:val="80"/>
      <w:szCs w:val="100"/>
    </w:rPr>
  </w:style>
  <w:style w:type="character" w:customStyle="1" w:styleId="TittelTegn">
    <w:name w:val="Tittel Tegn"/>
    <w:link w:val="Tittel"/>
    <w:uiPriority w:val="10"/>
    <w:rsid w:val="00B60819"/>
    <w:rPr>
      <w:color w:val="DD1740"/>
      <w:sz w:val="80"/>
      <w:szCs w:val="100"/>
      <w:lang w:val="nn-NO"/>
    </w:rPr>
  </w:style>
  <w:style w:type="paragraph" w:styleId="Undertittel">
    <w:name w:val="Subtitle"/>
    <w:basedOn w:val="Normal"/>
    <w:next w:val="Normal"/>
    <w:link w:val="UndertittelTegn"/>
    <w:uiPriority w:val="11"/>
    <w:qFormat/>
    <w:rsid w:val="00D876EE"/>
    <w:rPr>
      <w:sz w:val="44"/>
      <w:szCs w:val="66"/>
    </w:rPr>
  </w:style>
  <w:style w:type="character" w:customStyle="1" w:styleId="UndertittelTegn">
    <w:name w:val="Undertittel Tegn"/>
    <w:link w:val="Undertittel"/>
    <w:uiPriority w:val="11"/>
    <w:rsid w:val="00D876EE"/>
    <w:rPr>
      <w:sz w:val="44"/>
      <w:szCs w:val="66"/>
      <w:lang w:val="nn-NO"/>
    </w:rPr>
  </w:style>
  <w:style w:type="paragraph" w:styleId="Bildetekst">
    <w:name w:val="caption"/>
    <w:basedOn w:val="Normal"/>
    <w:next w:val="Normal"/>
    <w:uiPriority w:val="35"/>
    <w:qFormat/>
    <w:rsid w:val="0073378A"/>
    <w:rPr>
      <w:sz w:val="15"/>
      <w:szCs w:val="15"/>
    </w:rPr>
  </w:style>
  <w:style w:type="paragraph" w:styleId="Overskriftforinnholdsfortegnelse">
    <w:name w:val="TOC Heading"/>
    <w:basedOn w:val="Overskrift1"/>
    <w:next w:val="Normal"/>
    <w:uiPriority w:val="39"/>
    <w:unhideWhenUsed/>
    <w:qFormat/>
    <w:rsid w:val="0073378A"/>
  </w:style>
  <w:style w:type="paragraph" w:styleId="Brdtekst">
    <w:name w:val="Body Text"/>
    <w:basedOn w:val="Normal"/>
    <w:link w:val="BrdtekstTegn"/>
    <w:uiPriority w:val="99"/>
    <w:unhideWhenUsed/>
    <w:qFormat/>
    <w:rsid w:val="0073378A"/>
    <w:rPr>
      <w:szCs w:val="18"/>
    </w:rPr>
  </w:style>
  <w:style w:type="character" w:customStyle="1" w:styleId="BrdtekstTegn">
    <w:name w:val="Brødtekst Tegn"/>
    <w:link w:val="Brdtekst"/>
    <w:uiPriority w:val="99"/>
    <w:rsid w:val="0073378A"/>
    <w:rPr>
      <w:rFonts w:ascii="Arial" w:hAnsi="Arial"/>
      <w:sz w:val="18"/>
      <w:szCs w:val="18"/>
      <w:lang w:val="nn-NO"/>
    </w:rPr>
  </w:style>
  <w:style w:type="paragraph" w:styleId="Punktliste">
    <w:name w:val="List Bullet"/>
    <w:basedOn w:val="Normal"/>
    <w:uiPriority w:val="10"/>
    <w:qFormat/>
    <w:rsid w:val="00F46EC3"/>
    <w:pPr>
      <w:numPr>
        <w:numId w:val="8"/>
      </w:numPr>
      <w:spacing w:after="60"/>
    </w:pPr>
  </w:style>
  <w:style w:type="paragraph" w:styleId="INNH1">
    <w:name w:val="toc 1"/>
    <w:basedOn w:val="Normal"/>
    <w:next w:val="Normal"/>
    <w:autoRedefine/>
    <w:uiPriority w:val="39"/>
    <w:unhideWhenUsed/>
    <w:qFormat/>
    <w:rsid w:val="007E3728"/>
    <w:pPr>
      <w:spacing w:before="120" w:after="60"/>
    </w:pPr>
    <w:rPr>
      <w:rFonts w:cs="Arial"/>
      <w:color w:val="DD1740" w:themeColor="accent1"/>
      <w:sz w:val="28"/>
      <w:szCs w:val="28"/>
    </w:rPr>
  </w:style>
  <w:style w:type="paragraph" w:styleId="INNH2">
    <w:name w:val="toc 2"/>
    <w:basedOn w:val="Normal"/>
    <w:next w:val="Normal"/>
    <w:autoRedefine/>
    <w:uiPriority w:val="39"/>
    <w:unhideWhenUsed/>
    <w:qFormat/>
    <w:rsid w:val="004F4E88"/>
    <w:pPr>
      <w:spacing w:after="60"/>
    </w:pPr>
    <w:rPr>
      <w:rFonts w:cs="Arial"/>
      <w:sz w:val="24"/>
    </w:rPr>
  </w:style>
  <w:style w:type="paragraph" w:styleId="INNH3">
    <w:name w:val="toc 3"/>
    <w:basedOn w:val="Normal"/>
    <w:next w:val="Normal"/>
    <w:autoRedefine/>
    <w:uiPriority w:val="39"/>
    <w:unhideWhenUsed/>
    <w:qFormat/>
    <w:rsid w:val="004F4E88"/>
    <w:pPr>
      <w:spacing w:after="60"/>
    </w:pPr>
    <w:rPr>
      <w:rFonts w:cs="Arial"/>
      <w:szCs w:val="20"/>
    </w:rPr>
  </w:style>
  <w:style w:type="table" w:styleId="Tabellrutenett">
    <w:name w:val="Table Grid"/>
    <w:basedOn w:val="Vanligtabell"/>
    <w:uiPriority w:val="59"/>
    <w:rsid w:val="00E35F7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ysskyggelegginguthevingsfarge4">
    <w:name w:val="Light Shading Accent 4"/>
    <w:basedOn w:val="Vanligtabell"/>
    <w:uiPriority w:val="60"/>
    <w:rsid w:val="00E35F7A"/>
    <w:rPr>
      <w:color w:val="918275"/>
    </w:rPr>
    <w:tblPr>
      <w:tblStyleRowBandSize w:val="1"/>
      <w:tblStyleColBandSize w:val="1"/>
      <w:tblBorders>
        <w:top w:val="single" w:sz="8" w:space="0" w:color="B8AFA6"/>
        <w:bottom w:val="single" w:sz="8" w:space="0" w:color="B8AFA6"/>
      </w:tblBorders>
    </w:tblPr>
    <w:tblStylePr w:type="firstRow">
      <w:pPr>
        <w:spacing w:before="0" w:after="0" w:line="240" w:lineRule="auto"/>
      </w:pPr>
      <w:rPr>
        <w:b/>
        <w:bCs/>
      </w:rPr>
      <w:tblPr/>
      <w:tcPr>
        <w:tcBorders>
          <w:top w:val="single" w:sz="8" w:space="0" w:color="B8AFA6"/>
          <w:left w:val="nil"/>
          <w:bottom w:val="single" w:sz="8" w:space="0" w:color="B8AFA6"/>
          <w:right w:val="nil"/>
          <w:insideH w:val="nil"/>
          <w:insideV w:val="nil"/>
        </w:tcBorders>
      </w:tcPr>
    </w:tblStylePr>
    <w:tblStylePr w:type="lastRow">
      <w:pPr>
        <w:spacing w:before="0" w:after="0" w:line="240" w:lineRule="auto"/>
      </w:pPr>
      <w:rPr>
        <w:b/>
        <w:bCs/>
      </w:rPr>
      <w:tblPr/>
      <w:tcPr>
        <w:tcBorders>
          <w:top w:val="single" w:sz="8" w:space="0" w:color="B8AFA6"/>
          <w:left w:val="nil"/>
          <w:bottom w:val="single" w:sz="8" w:space="0" w:color="B8AFA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DEBE8"/>
      </w:tcPr>
    </w:tblStylePr>
    <w:tblStylePr w:type="band1Horz">
      <w:tblPr/>
      <w:tcPr>
        <w:tcBorders>
          <w:left w:val="nil"/>
          <w:right w:val="nil"/>
          <w:insideH w:val="nil"/>
          <w:insideV w:val="nil"/>
        </w:tcBorders>
        <w:shd w:val="clear" w:color="auto" w:fill="EDEBE8"/>
      </w:tcPr>
    </w:tblStylePr>
  </w:style>
  <w:style w:type="table" w:styleId="Fargeriktrutenettuthevingsfarge6">
    <w:name w:val="Colorful Grid Accent 6"/>
    <w:basedOn w:val="Vanligtabell"/>
    <w:uiPriority w:val="73"/>
    <w:rsid w:val="00E35F7A"/>
    <w:rPr>
      <w:color w:val="1A171B"/>
    </w:rPr>
    <w:tblPr>
      <w:tblStyleRowBandSize w:val="1"/>
      <w:tblStyleColBandSize w:val="1"/>
      <w:tblBorders>
        <w:insideH w:val="single" w:sz="4" w:space="0" w:color="FFFFFF"/>
      </w:tblBorders>
    </w:tblPr>
    <w:tcPr>
      <w:shd w:val="clear" w:color="auto" w:fill="F5F4F4"/>
    </w:tcPr>
    <w:tblStylePr w:type="firstRow">
      <w:rPr>
        <w:b/>
        <w:bCs/>
      </w:rPr>
      <w:tblPr/>
      <w:tcPr>
        <w:shd w:val="clear" w:color="auto" w:fill="ECEAE9"/>
      </w:tcPr>
    </w:tblStylePr>
    <w:tblStylePr w:type="lastRow">
      <w:rPr>
        <w:b/>
        <w:bCs/>
        <w:color w:val="1A171B"/>
      </w:rPr>
      <w:tblPr/>
      <w:tcPr>
        <w:shd w:val="clear" w:color="auto" w:fill="ECEAE9"/>
      </w:tcPr>
    </w:tblStylePr>
    <w:tblStylePr w:type="firstCol">
      <w:rPr>
        <w:color w:val="FFFFFF"/>
      </w:rPr>
      <w:tblPr/>
      <w:tcPr>
        <w:shd w:val="clear" w:color="auto" w:fill="A19991"/>
      </w:tcPr>
    </w:tblStylePr>
    <w:tblStylePr w:type="lastCol">
      <w:rPr>
        <w:color w:val="FFFFFF"/>
      </w:rPr>
      <w:tblPr/>
      <w:tcPr>
        <w:shd w:val="clear" w:color="auto" w:fill="A19991"/>
      </w:tcPr>
    </w:tblStylePr>
    <w:tblStylePr w:type="band1Vert">
      <w:tblPr/>
      <w:tcPr>
        <w:shd w:val="clear" w:color="auto" w:fill="E8E5E4"/>
      </w:tcPr>
    </w:tblStylePr>
    <w:tblStylePr w:type="band1Horz">
      <w:tblPr/>
      <w:tcPr>
        <w:shd w:val="clear" w:color="auto" w:fill="E8E5E4"/>
      </w:tcPr>
    </w:tblStylePr>
  </w:style>
  <w:style w:type="table" w:styleId="Fargeriktrutenettuthevingsfarge5">
    <w:name w:val="Colorful Grid Accent 5"/>
    <w:basedOn w:val="Vanligtabell"/>
    <w:uiPriority w:val="73"/>
    <w:rsid w:val="00E35F7A"/>
    <w:rPr>
      <w:color w:val="1A171B"/>
    </w:rPr>
    <w:tblPr>
      <w:tblStyleRowBandSize w:val="1"/>
      <w:tblStyleColBandSize w:val="1"/>
      <w:tblBorders>
        <w:insideH w:val="single" w:sz="4" w:space="0" w:color="FFFFFF"/>
      </w:tblBorders>
    </w:tblPr>
    <w:tcPr>
      <w:shd w:val="clear" w:color="auto" w:fill="E8E6E4"/>
    </w:tcPr>
    <w:tblStylePr w:type="firstRow">
      <w:rPr>
        <w:b/>
        <w:bCs/>
      </w:rPr>
      <w:tblPr/>
      <w:tcPr>
        <w:shd w:val="clear" w:color="auto" w:fill="D1CDC9"/>
      </w:tcPr>
    </w:tblStylePr>
    <w:tblStylePr w:type="lastRow">
      <w:rPr>
        <w:b/>
        <w:bCs/>
        <w:color w:val="1A171B"/>
      </w:rPr>
      <w:tblPr/>
      <w:tcPr>
        <w:shd w:val="clear" w:color="auto" w:fill="D1CDC9"/>
      </w:tcPr>
    </w:tblStylePr>
    <w:tblStylePr w:type="firstCol">
      <w:rPr>
        <w:color w:val="FFFFFF"/>
      </w:rPr>
      <w:tblPr/>
      <w:tcPr>
        <w:shd w:val="clear" w:color="auto" w:fill="6A615A"/>
      </w:tcPr>
    </w:tblStylePr>
    <w:tblStylePr w:type="lastCol">
      <w:rPr>
        <w:color w:val="FFFFFF"/>
      </w:rPr>
      <w:tblPr/>
      <w:tcPr>
        <w:shd w:val="clear" w:color="auto" w:fill="6A615A"/>
      </w:tcPr>
    </w:tblStylePr>
    <w:tblStylePr w:type="band1Vert">
      <w:tblPr/>
      <w:tcPr>
        <w:shd w:val="clear" w:color="auto" w:fill="C6C1BC"/>
      </w:tcPr>
    </w:tblStylePr>
    <w:tblStylePr w:type="band1Horz">
      <w:tblPr/>
      <w:tcPr>
        <w:shd w:val="clear" w:color="auto" w:fill="C6C1BC"/>
      </w:tcPr>
    </w:tblStylePr>
  </w:style>
  <w:style w:type="table" w:styleId="Fargeriktrutenettuthevingsfarge4">
    <w:name w:val="Colorful Grid Accent 4"/>
    <w:basedOn w:val="Vanligtabell"/>
    <w:uiPriority w:val="73"/>
    <w:rsid w:val="00E35F7A"/>
    <w:rPr>
      <w:color w:val="1A171B"/>
    </w:rPr>
    <w:tblPr>
      <w:tblStyleRowBandSize w:val="1"/>
      <w:tblStyleColBandSize w:val="1"/>
      <w:tblBorders>
        <w:insideH w:val="single" w:sz="4" w:space="0" w:color="FFFFFF"/>
      </w:tblBorders>
    </w:tblPr>
    <w:tcPr>
      <w:shd w:val="clear" w:color="auto" w:fill="F0EEED"/>
    </w:tcPr>
    <w:tblStylePr w:type="firstRow">
      <w:rPr>
        <w:b/>
        <w:bCs/>
      </w:rPr>
      <w:tblPr/>
      <w:tcPr>
        <w:shd w:val="clear" w:color="auto" w:fill="E2DEDB"/>
      </w:tcPr>
    </w:tblStylePr>
    <w:tblStylePr w:type="lastRow">
      <w:rPr>
        <w:b/>
        <w:bCs/>
        <w:color w:val="1A171B"/>
      </w:rPr>
      <w:tblPr/>
      <w:tcPr>
        <w:shd w:val="clear" w:color="auto" w:fill="E2DEDB"/>
      </w:tcPr>
    </w:tblStylePr>
    <w:tblStylePr w:type="firstCol">
      <w:rPr>
        <w:color w:val="FFFFFF"/>
      </w:rPr>
      <w:tblPr/>
      <w:tcPr>
        <w:shd w:val="clear" w:color="auto" w:fill="918275"/>
      </w:tcPr>
    </w:tblStylePr>
    <w:tblStylePr w:type="lastCol">
      <w:rPr>
        <w:color w:val="FFFFFF"/>
      </w:rPr>
      <w:tblPr/>
      <w:tcPr>
        <w:shd w:val="clear" w:color="auto" w:fill="918275"/>
      </w:tcPr>
    </w:tblStylePr>
    <w:tblStylePr w:type="band1Vert">
      <w:tblPr/>
      <w:tcPr>
        <w:shd w:val="clear" w:color="auto" w:fill="DBD6D2"/>
      </w:tcPr>
    </w:tblStylePr>
    <w:tblStylePr w:type="band1Horz">
      <w:tblPr/>
      <w:tcPr>
        <w:shd w:val="clear" w:color="auto" w:fill="DBD6D2"/>
      </w:tcPr>
    </w:tblStylePr>
  </w:style>
  <w:style w:type="table" w:styleId="Fargeriktrutenettuthevingsfarge3">
    <w:name w:val="Colorful Grid Accent 3"/>
    <w:basedOn w:val="Vanligtabell"/>
    <w:uiPriority w:val="73"/>
    <w:rsid w:val="00E35F7A"/>
    <w:rPr>
      <w:color w:val="1A171B"/>
    </w:rPr>
    <w:tblPr>
      <w:tblStyleRowBandSize w:val="1"/>
      <w:tblStyleColBandSize w:val="1"/>
      <w:tblBorders>
        <w:insideH w:val="single" w:sz="4" w:space="0" w:color="FFFFFF"/>
      </w:tblBorders>
    </w:tblPr>
    <w:tcPr>
      <w:shd w:val="clear" w:color="auto" w:fill="FCFBF9"/>
    </w:tcPr>
    <w:tblStylePr w:type="firstRow">
      <w:rPr>
        <w:b/>
        <w:bCs/>
      </w:rPr>
      <w:tblPr/>
      <w:tcPr>
        <w:shd w:val="clear" w:color="auto" w:fill="F9F7F4"/>
      </w:tcPr>
    </w:tblStylePr>
    <w:tblStylePr w:type="lastRow">
      <w:rPr>
        <w:b/>
        <w:bCs/>
        <w:color w:val="1A171B"/>
      </w:rPr>
      <w:tblPr/>
      <w:tcPr>
        <w:shd w:val="clear" w:color="auto" w:fill="F9F7F4"/>
      </w:tcPr>
    </w:tblStylePr>
    <w:tblStylePr w:type="firstCol">
      <w:rPr>
        <w:color w:val="FFFFFF"/>
      </w:rPr>
      <w:tblPr/>
      <w:tcPr>
        <w:shd w:val="clear" w:color="auto" w:fill="C8B996"/>
      </w:tcPr>
    </w:tblStylePr>
    <w:tblStylePr w:type="lastCol">
      <w:rPr>
        <w:color w:val="FFFFFF"/>
      </w:rPr>
      <w:tblPr/>
      <w:tcPr>
        <w:shd w:val="clear" w:color="auto" w:fill="C8B996"/>
      </w:tcPr>
    </w:tblStylePr>
    <w:tblStylePr w:type="band1Vert">
      <w:tblPr/>
      <w:tcPr>
        <w:shd w:val="clear" w:color="auto" w:fill="F8F5F1"/>
      </w:tcPr>
    </w:tblStylePr>
    <w:tblStylePr w:type="band1Horz">
      <w:tblPr/>
      <w:tcPr>
        <w:shd w:val="clear" w:color="auto" w:fill="F8F5F1"/>
      </w:tcPr>
    </w:tblStylePr>
  </w:style>
  <w:style w:type="table" w:styleId="Lysskyggelegginguthevingsfarge5">
    <w:name w:val="Light Shading Accent 5"/>
    <w:basedOn w:val="Vanligtabell"/>
    <w:uiPriority w:val="60"/>
    <w:rsid w:val="00E35F7A"/>
    <w:rPr>
      <w:color w:val="6A615A"/>
    </w:rPr>
    <w:tblPr>
      <w:tblStyleRowBandSize w:val="1"/>
      <w:tblStyleColBandSize w:val="1"/>
      <w:tblBorders>
        <w:top w:val="single" w:sz="8" w:space="0" w:color="8E837A"/>
        <w:bottom w:val="single" w:sz="8" w:space="0" w:color="8E837A"/>
      </w:tblBorders>
    </w:tblPr>
    <w:tblStylePr w:type="firstRow">
      <w:pPr>
        <w:spacing w:before="0" w:after="0" w:line="240" w:lineRule="auto"/>
      </w:pPr>
      <w:rPr>
        <w:b/>
        <w:bCs/>
      </w:rPr>
      <w:tblPr/>
      <w:tcPr>
        <w:tcBorders>
          <w:top w:val="single" w:sz="8" w:space="0" w:color="8E837A"/>
          <w:left w:val="nil"/>
          <w:bottom w:val="single" w:sz="8" w:space="0" w:color="8E837A"/>
          <w:right w:val="nil"/>
          <w:insideH w:val="nil"/>
          <w:insideV w:val="nil"/>
        </w:tcBorders>
      </w:tcPr>
    </w:tblStylePr>
    <w:tblStylePr w:type="lastRow">
      <w:pPr>
        <w:spacing w:before="0" w:after="0" w:line="240" w:lineRule="auto"/>
      </w:pPr>
      <w:rPr>
        <w:b/>
        <w:bCs/>
      </w:rPr>
      <w:tblPr/>
      <w:tcPr>
        <w:tcBorders>
          <w:top w:val="single" w:sz="8" w:space="0" w:color="8E837A"/>
          <w:left w:val="nil"/>
          <w:bottom w:val="single" w:sz="8" w:space="0" w:color="8E837A"/>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3E0DE"/>
      </w:tcPr>
    </w:tblStylePr>
    <w:tblStylePr w:type="band1Horz">
      <w:tblPr/>
      <w:tcPr>
        <w:tcBorders>
          <w:left w:val="nil"/>
          <w:right w:val="nil"/>
          <w:insideH w:val="nil"/>
          <w:insideV w:val="nil"/>
        </w:tcBorders>
        <w:shd w:val="clear" w:color="auto" w:fill="E3E0DE"/>
      </w:tcPr>
    </w:tblStylePr>
  </w:style>
  <w:style w:type="table" w:styleId="Lyslisteuthevingsfarge3">
    <w:name w:val="Light List Accent 3"/>
    <w:basedOn w:val="Vanligtabell"/>
    <w:uiPriority w:val="61"/>
    <w:rsid w:val="00E35F7A"/>
    <w:tblPr>
      <w:tblStyleRowBandSize w:val="1"/>
      <w:tblStyleColBandSize w:val="1"/>
      <w:tblBorders>
        <w:top w:val="single" w:sz="8" w:space="0" w:color="F1EDE4"/>
        <w:left w:val="single" w:sz="8" w:space="0" w:color="F1EDE4"/>
        <w:bottom w:val="single" w:sz="8" w:space="0" w:color="F1EDE4"/>
        <w:right w:val="single" w:sz="8" w:space="0" w:color="F1EDE4"/>
      </w:tblBorders>
    </w:tblPr>
    <w:tblStylePr w:type="firstRow">
      <w:pPr>
        <w:spacing w:before="0" w:after="0" w:line="240" w:lineRule="auto"/>
      </w:pPr>
      <w:rPr>
        <w:b/>
        <w:bCs/>
        <w:color w:val="FFFFFF"/>
      </w:rPr>
      <w:tblPr/>
      <w:tcPr>
        <w:shd w:val="clear" w:color="auto" w:fill="F1EDE4"/>
      </w:tcPr>
    </w:tblStylePr>
    <w:tblStylePr w:type="lastRow">
      <w:pPr>
        <w:spacing w:before="0" w:after="0" w:line="240" w:lineRule="auto"/>
      </w:pPr>
      <w:rPr>
        <w:b/>
        <w:bCs/>
      </w:rPr>
      <w:tblPr/>
      <w:tcPr>
        <w:tcBorders>
          <w:top w:val="double" w:sz="6" w:space="0" w:color="F1EDE4"/>
          <w:left w:val="single" w:sz="8" w:space="0" w:color="F1EDE4"/>
          <w:bottom w:val="single" w:sz="8" w:space="0" w:color="F1EDE4"/>
          <w:right w:val="single" w:sz="8" w:space="0" w:color="F1EDE4"/>
        </w:tcBorders>
      </w:tcPr>
    </w:tblStylePr>
    <w:tblStylePr w:type="firstCol">
      <w:rPr>
        <w:b/>
        <w:bCs/>
      </w:rPr>
    </w:tblStylePr>
    <w:tblStylePr w:type="lastCol">
      <w:rPr>
        <w:b/>
        <w:bCs/>
      </w:rPr>
    </w:tblStylePr>
    <w:tblStylePr w:type="band1Vert">
      <w:tblPr/>
      <w:tcPr>
        <w:tcBorders>
          <w:top w:val="single" w:sz="8" w:space="0" w:color="F1EDE4"/>
          <w:left w:val="single" w:sz="8" w:space="0" w:color="F1EDE4"/>
          <w:bottom w:val="single" w:sz="8" w:space="0" w:color="F1EDE4"/>
          <w:right w:val="single" w:sz="8" w:space="0" w:color="F1EDE4"/>
        </w:tcBorders>
      </w:tcPr>
    </w:tblStylePr>
    <w:tblStylePr w:type="band1Horz">
      <w:tblPr/>
      <w:tcPr>
        <w:tcBorders>
          <w:top w:val="single" w:sz="8" w:space="0" w:color="F1EDE4"/>
          <w:left w:val="single" w:sz="8" w:space="0" w:color="F1EDE4"/>
          <w:bottom w:val="single" w:sz="8" w:space="0" w:color="F1EDE4"/>
          <w:right w:val="single" w:sz="8" w:space="0" w:color="F1EDE4"/>
        </w:tcBorders>
      </w:tcPr>
    </w:tblStylePr>
  </w:style>
  <w:style w:type="table" w:styleId="Lyslisteuthevingsfarge1">
    <w:name w:val="Light List Accent 1"/>
    <w:basedOn w:val="Vanligtabell"/>
    <w:uiPriority w:val="61"/>
    <w:rsid w:val="00E35F7A"/>
    <w:tblPr>
      <w:tblStyleRowBandSize w:val="1"/>
      <w:tblStyleColBandSize w:val="1"/>
      <w:tblBorders>
        <w:top w:val="single" w:sz="8" w:space="0" w:color="DD1740"/>
        <w:left w:val="single" w:sz="8" w:space="0" w:color="DD1740"/>
        <w:bottom w:val="single" w:sz="8" w:space="0" w:color="DD1740"/>
        <w:right w:val="single" w:sz="8" w:space="0" w:color="DD1740"/>
      </w:tblBorders>
    </w:tblPr>
    <w:tblStylePr w:type="firstRow">
      <w:pPr>
        <w:spacing w:before="0" w:after="0" w:line="240" w:lineRule="auto"/>
      </w:pPr>
      <w:rPr>
        <w:b/>
        <w:bCs/>
        <w:color w:val="FFFFFF"/>
      </w:rPr>
      <w:tblPr/>
      <w:tcPr>
        <w:shd w:val="clear" w:color="auto" w:fill="DD1740"/>
      </w:tcPr>
    </w:tblStylePr>
    <w:tblStylePr w:type="lastRow">
      <w:pPr>
        <w:spacing w:before="0" w:after="0" w:line="240" w:lineRule="auto"/>
      </w:pPr>
      <w:rPr>
        <w:b/>
        <w:bCs/>
      </w:rPr>
      <w:tblPr/>
      <w:tcPr>
        <w:tcBorders>
          <w:top w:val="double" w:sz="6" w:space="0" w:color="DD1740"/>
          <w:left w:val="single" w:sz="8" w:space="0" w:color="DD1740"/>
          <w:bottom w:val="single" w:sz="8" w:space="0" w:color="DD1740"/>
          <w:right w:val="single" w:sz="8" w:space="0" w:color="DD1740"/>
        </w:tcBorders>
      </w:tcPr>
    </w:tblStylePr>
    <w:tblStylePr w:type="firstCol">
      <w:rPr>
        <w:b/>
        <w:bCs/>
      </w:rPr>
    </w:tblStylePr>
    <w:tblStylePr w:type="lastCol">
      <w:rPr>
        <w:b/>
        <w:bCs/>
      </w:rPr>
    </w:tblStylePr>
    <w:tblStylePr w:type="band1Vert">
      <w:tblPr/>
      <w:tcPr>
        <w:tcBorders>
          <w:top w:val="single" w:sz="8" w:space="0" w:color="DD1740"/>
          <w:left w:val="single" w:sz="8" w:space="0" w:color="DD1740"/>
          <w:bottom w:val="single" w:sz="8" w:space="0" w:color="DD1740"/>
          <w:right w:val="single" w:sz="8" w:space="0" w:color="DD1740"/>
        </w:tcBorders>
      </w:tcPr>
    </w:tblStylePr>
    <w:tblStylePr w:type="band1Horz">
      <w:tblPr/>
      <w:tcPr>
        <w:tcBorders>
          <w:top w:val="single" w:sz="8" w:space="0" w:color="DD1740"/>
          <w:left w:val="single" w:sz="8" w:space="0" w:color="DD1740"/>
          <w:bottom w:val="single" w:sz="8" w:space="0" w:color="DD1740"/>
          <w:right w:val="single" w:sz="8" w:space="0" w:color="DD1740"/>
        </w:tcBorders>
      </w:tcPr>
    </w:tblStylePr>
  </w:style>
  <w:style w:type="table" w:styleId="Lyslisteuthevingsfarge5">
    <w:name w:val="Light List Accent 5"/>
    <w:basedOn w:val="Vanligtabell"/>
    <w:uiPriority w:val="61"/>
    <w:rsid w:val="00E35F7A"/>
    <w:tblPr>
      <w:tblStyleRowBandSize w:val="1"/>
      <w:tblStyleColBandSize w:val="1"/>
      <w:tblBorders>
        <w:top w:val="single" w:sz="8" w:space="0" w:color="8E837A"/>
        <w:left w:val="single" w:sz="8" w:space="0" w:color="8E837A"/>
        <w:bottom w:val="single" w:sz="8" w:space="0" w:color="8E837A"/>
        <w:right w:val="single" w:sz="8" w:space="0" w:color="8E837A"/>
      </w:tblBorders>
    </w:tblPr>
    <w:tblStylePr w:type="firstRow">
      <w:pPr>
        <w:spacing w:before="0" w:after="0" w:line="240" w:lineRule="auto"/>
      </w:pPr>
      <w:rPr>
        <w:b/>
        <w:bCs/>
        <w:color w:val="FFFFFF"/>
      </w:rPr>
      <w:tblPr/>
      <w:tcPr>
        <w:shd w:val="clear" w:color="auto" w:fill="8E837A"/>
      </w:tcPr>
    </w:tblStylePr>
    <w:tblStylePr w:type="lastRow">
      <w:pPr>
        <w:spacing w:before="0" w:after="0" w:line="240" w:lineRule="auto"/>
      </w:pPr>
      <w:rPr>
        <w:b/>
        <w:bCs/>
      </w:rPr>
      <w:tblPr/>
      <w:tcPr>
        <w:tcBorders>
          <w:top w:val="double" w:sz="6" w:space="0" w:color="8E837A"/>
          <w:left w:val="single" w:sz="8" w:space="0" w:color="8E837A"/>
          <w:bottom w:val="single" w:sz="8" w:space="0" w:color="8E837A"/>
          <w:right w:val="single" w:sz="8" w:space="0" w:color="8E837A"/>
        </w:tcBorders>
      </w:tcPr>
    </w:tblStylePr>
    <w:tblStylePr w:type="firstCol">
      <w:rPr>
        <w:b/>
        <w:bCs/>
      </w:rPr>
    </w:tblStylePr>
    <w:tblStylePr w:type="lastCol">
      <w:rPr>
        <w:b/>
        <w:bCs/>
      </w:rPr>
    </w:tblStylePr>
    <w:tblStylePr w:type="band1Vert">
      <w:tblPr/>
      <w:tcPr>
        <w:tcBorders>
          <w:top w:val="single" w:sz="8" w:space="0" w:color="8E837A"/>
          <w:left w:val="single" w:sz="8" w:space="0" w:color="8E837A"/>
          <w:bottom w:val="single" w:sz="8" w:space="0" w:color="8E837A"/>
          <w:right w:val="single" w:sz="8" w:space="0" w:color="8E837A"/>
        </w:tcBorders>
      </w:tcPr>
    </w:tblStylePr>
    <w:tblStylePr w:type="band1Horz">
      <w:tblPr/>
      <w:tcPr>
        <w:tcBorders>
          <w:top w:val="single" w:sz="8" w:space="0" w:color="8E837A"/>
          <w:left w:val="single" w:sz="8" w:space="0" w:color="8E837A"/>
          <w:bottom w:val="single" w:sz="8" w:space="0" w:color="8E837A"/>
          <w:right w:val="single" w:sz="8" w:space="0" w:color="8E837A"/>
        </w:tcBorders>
      </w:tcPr>
    </w:tblStylePr>
  </w:style>
  <w:style w:type="paragraph" w:customStyle="1" w:styleId="Ingress">
    <w:name w:val="Ingress"/>
    <w:basedOn w:val="Normal"/>
    <w:qFormat/>
    <w:rsid w:val="00EE3003"/>
    <w:rPr>
      <w:i/>
      <w:szCs w:val="21"/>
    </w:rPr>
  </w:style>
  <w:style w:type="paragraph" w:customStyle="1" w:styleId="BasicParagraph">
    <w:name w:val="[Basic Paragraph]"/>
    <w:basedOn w:val="Brdtekst"/>
    <w:uiPriority w:val="99"/>
    <w:rsid w:val="00842595"/>
  </w:style>
  <w:style w:type="paragraph" w:styleId="INNH4">
    <w:name w:val="toc 4"/>
    <w:basedOn w:val="Normal"/>
    <w:next w:val="Normal"/>
    <w:autoRedefine/>
    <w:uiPriority w:val="39"/>
    <w:semiHidden/>
    <w:unhideWhenUsed/>
    <w:rsid w:val="00C5029A"/>
    <w:pPr>
      <w:ind w:left="540"/>
    </w:pPr>
    <w:rPr>
      <w:rFonts w:cs="Arial"/>
      <w:szCs w:val="18"/>
    </w:rPr>
  </w:style>
  <w:style w:type="paragraph" w:styleId="INNH5">
    <w:name w:val="toc 5"/>
    <w:basedOn w:val="Normal"/>
    <w:next w:val="Normal"/>
    <w:autoRedefine/>
    <w:uiPriority w:val="39"/>
    <w:semiHidden/>
    <w:unhideWhenUsed/>
    <w:rsid w:val="00C5029A"/>
    <w:pPr>
      <w:ind w:left="720"/>
    </w:pPr>
    <w:rPr>
      <w:rFonts w:cs="Arial"/>
      <w:szCs w:val="18"/>
    </w:rPr>
  </w:style>
  <w:style w:type="paragraph" w:styleId="INNH6">
    <w:name w:val="toc 6"/>
    <w:basedOn w:val="Normal"/>
    <w:next w:val="Normal"/>
    <w:autoRedefine/>
    <w:uiPriority w:val="39"/>
    <w:semiHidden/>
    <w:unhideWhenUsed/>
    <w:rsid w:val="00C5029A"/>
    <w:pPr>
      <w:ind w:left="900"/>
    </w:pPr>
    <w:rPr>
      <w:rFonts w:cs="Arial"/>
      <w:szCs w:val="18"/>
    </w:rPr>
  </w:style>
  <w:style w:type="paragraph" w:styleId="INNH7">
    <w:name w:val="toc 7"/>
    <w:basedOn w:val="Normal"/>
    <w:next w:val="Normal"/>
    <w:autoRedefine/>
    <w:uiPriority w:val="39"/>
    <w:semiHidden/>
    <w:unhideWhenUsed/>
    <w:rsid w:val="00C5029A"/>
    <w:pPr>
      <w:ind w:left="1080"/>
    </w:pPr>
    <w:rPr>
      <w:rFonts w:cs="Arial"/>
      <w:szCs w:val="18"/>
    </w:rPr>
  </w:style>
  <w:style w:type="paragraph" w:styleId="INNH8">
    <w:name w:val="toc 8"/>
    <w:basedOn w:val="Normal"/>
    <w:next w:val="Normal"/>
    <w:autoRedefine/>
    <w:uiPriority w:val="39"/>
    <w:semiHidden/>
    <w:unhideWhenUsed/>
    <w:rsid w:val="00C5029A"/>
    <w:pPr>
      <w:ind w:left="1260"/>
    </w:pPr>
    <w:rPr>
      <w:rFonts w:cs="Arial"/>
      <w:szCs w:val="18"/>
    </w:rPr>
  </w:style>
  <w:style w:type="paragraph" w:styleId="INNH9">
    <w:name w:val="toc 9"/>
    <w:basedOn w:val="Normal"/>
    <w:next w:val="Normal"/>
    <w:autoRedefine/>
    <w:uiPriority w:val="39"/>
    <w:semiHidden/>
    <w:unhideWhenUsed/>
    <w:rsid w:val="00C5029A"/>
    <w:pPr>
      <w:ind w:left="1440"/>
    </w:pPr>
    <w:rPr>
      <w:rFonts w:cs="Arial"/>
      <w:szCs w:val="18"/>
    </w:rPr>
  </w:style>
  <w:style w:type="table" w:styleId="Lysskyggelegging">
    <w:name w:val="Light Shading"/>
    <w:basedOn w:val="Vanligtabell"/>
    <w:uiPriority w:val="60"/>
    <w:rsid w:val="00E21E9A"/>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Middelsskyggelegging1uthevingsfarge2">
    <w:name w:val="Medium Shading 1 Accent 2"/>
    <w:basedOn w:val="Vanligtabell"/>
    <w:uiPriority w:val="63"/>
    <w:rsid w:val="00E21E9A"/>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tblBorders>
    </w:tblPr>
    <w:tblStylePr w:type="firstRow">
      <w:pPr>
        <w:spacing w:before="0" w:after="0" w:line="240" w:lineRule="auto"/>
      </w:pPr>
      <w:rPr>
        <w:b/>
        <w:bCs/>
        <w:color w:val="FFFFFF"/>
      </w:rPr>
      <w:tblPr/>
      <w:tcPr>
        <w:tcBorders>
          <w:top w:val="single" w:sz="8" w:space="0" w:color="CF7B79"/>
          <w:left w:val="single" w:sz="8" w:space="0" w:color="CF7B79"/>
          <w:bottom w:val="single" w:sz="8" w:space="0" w:color="CF7B79"/>
          <w:right w:val="single" w:sz="8" w:space="0" w:color="CF7B79"/>
          <w:insideH w:val="nil"/>
          <w:insideV w:val="nil"/>
        </w:tcBorders>
        <w:shd w:val="clear" w:color="auto" w:fill="C0504D"/>
      </w:tcPr>
    </w:tblStylePr>
    <w:tblStylePr w:type="lastRow">
      <w:pPr>
        <w:spacing w:before="0" w:after="0" w:line="240" w:lineRule="auto"/>
      </w:pPr>
      <w:rPr>
        <w:b/>
        <w:bCs/>
      </w:rPr>
      <w:tblPr/>
      <w:tcPr>
        <w:tcBorders>
          <w:top w:val="double" w:sz="6" w:space="0" w:color="CF7B79"/>
          <w:left w:val="single" w:sz="8" w:space="0" w:color="CF7B79"/>
          <w:bottom w:val="single" w:sz="8" w:space="0" w:color="CF7B79"/>
          <w:right w:val="single" w:sz="8" w:space="0" w:color="CF7B79"/>
          <w:insideH w:val="nil"/>
          <w:insideV w:val="nil"/>
        </w:tcBorders>
      </w:tcPr>
    </w:tblStylePr>
    <w:tblStylePr w:type="firstCol">
      <w:rPr>
        <w:b/>
        <w:bCs/>
      </w:rPr>
    </w:tblStylePr>
    <w:tblStylePr w:type="lastCol">
      <w:rPr>
        <w:b/>
        <w:bCs/>
      </w:rPr>
    </w:tblStylePr>
    <w:tblStylePr w:type="band1Vert">
      <w:tblPr/>
      <w:tcPr>
        <w:shd w:val="clear" w:color="auto" w:fill="EFD3D2"/>
      </w:tcPr>
    </w:tblStylePr>
    <w:tblStylePr w:type="band1Horz">
      <w:tblPr/>
      <w:tcPr>
        <w:tcBorders>
          <w:insideH w:val="nil"/>
          <w:insideV w:val="nil"/>
        </w:tcBorders>
        <w:shd w:val="clear" w:color="auto" w:fill="EFD3D2"/>
      </w:tcPr>
    </w:tblStylePr>
    <w:tblStylePr w:type="band2Horz">
      <w:tblPr/>
      <w:tcPr>
        <w:tcBorders>
          <w:insideH w:val="nil"/>
          <w:insideV w:val="nil"/>
        </w:tcBorders>
      </w:tcPr>
    </w:tblStylePr>
  </w:style>
  <w:style w:type="table" w:styleId="Middelsliste2">
    <w:name w:val="Medium List 2"/>
    <w:basedOn w:val="Vanligtabell"/>
    <w:uiPriority w:val="66"/>
    <w:rsid w:val="00E21E9A"/>
    <w:rPr>
      <w:rFonts w:ascii="Calibri" w:eastAsia="MS Gothic" w:hAnsi="Calibri"/>
      <w:color w:val="00000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Lysskyggelegginguthevingsfarge3">
    <w:name w:val="Light Shading Accent 3"/>
    <w:basedOn w:val="Vanligtabell"/>
    <w:uiPriority w:val="60"/>
    <w:rsid w:val="004330CD"/>
    <w:rPr>
      <w:color w:val="C8B996" w:themeColor="accent3" w:themeShade="BF"/>
    </w:rPr>
    <w:tblPr>
      <w:tblStyleRowBandSize w:val="1"/>
      <w:tblStyleColBandSize w:val="1"/>
      <w:tblBorders>
        <w:top w:val="single" w:sz="8" w:space="0" w:color="F1EDE4" w:themeColor="accent3"/>
        <w:bottom w:val="single" w:sz="8" w:space="0" w:color="F1EDE4" w:themeColor="accent3"/>
      </w:tblBorders>
    </w:tblPr>
    <w:tblStylePr w:type="firstRow">
      <w:pPr>
        <w:spacing w:before="0" w:after="0" w:line="240" w:lineRule="auto"/>
      </w:pPr>
      <w:rPr>
        <w:b/>
        <w:bCs/>
      </w:rPr>
      <w:tblPr/>
      <w:tcPr>
        <w:tcBorders>
          <w:top w:val="single" w:sz="8" w:space="0" w:color="F1EDE4" w:themeColor="accent3"/>
          <w:left w:val="nil"/>
          <w:bottom w:val="single" w:sz="8" w:space="0" w:color="F1EDE4" w:themeColor="accent3"/>
          <w:right w:val="nil"/>
          <w:insideH w:val="nil"/>
          <w:insideV w:val="nil"/>
        </w:tcBorders>
      </w:tcPr>
    </w:tblStylePr>
    <w:tblStylePr w:type="lastRow">
      <w:pPr>
        <w:spacing w:before="0" w:after="0" w:line="240" w:lineRule="auto"/>
      </w:pPr>
      <w:rPr>
        <w:b/>
        <w:bCs/>
      </w:rPr>
      <w:tblPr/>
      <w:tcPr>
        <w:tcBorders>
          <w:top w:val="single" w:sz="8" w:space="0" w:color="F1EDE4" w:themeColor="accent3"/>
          <w:left w:val="nil"/>
          <w:bottom w:val="single" w:sz="8" w:space="0" w:color="F1EDE4"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BFAF8" w:themeFill="accent3" w:themeFillTint="3F"/>
      </w:tcPr>
    </w:tblStylePr>
    <w:tblStylePr w:type="band1Horz">
      <w:tblPr/>
      <w:tcPr>
        <w:tcBorders>
          <w:left w:val="nil"/>
          <w:right w:val="nil"/>
          <w:insideH w:val="nil"/>
          <w:insideV w:val="nil"/>
        </w:tcBorders>
        <w:shd w:val="clear" w:color="auto" w:fill="FBFAF8" w:themeFill="accent3" w:themeFillTint="3F"/>
      </w:tcPr>
    </w:tblStylePr>
  </w:style>
  <w:style w:type="table" w:styleId="Lyslisteuthevingsfarge6">
    <w:name w:val="Light List Accent 6"/>
    <w:basedOn w:val="Vanligtabell"/>
    <w:uiPriority w:val="61"/>
    <w:rsid w:val="004330CD"/>
    <w:tblPr>
      <w:tblStyleRowBandSize w:val="1"/>
      <w:tblStyleColBandSize w:val="1"/>
      <w:tblBorders>
        <w:top w:val="single" w:sz="8" w:space="0" w:color="D1CDC9" w:themeColor="accent6"/>
        <w:left w:val="single" w:sz="8" w:space="0" w:color="D1CDC9" w:themeColor="accent6"/>
        <w:bottom w:val="single" w:sz="8" w:space="0" w:color="D1CDC9" w:themeColor="accent6"/>
        <w:right w:val="single" w:sz="8" w:space="0" w:color="D1CDC9" w:themeColor="accent6"/>
      </w:tblBorders>
    </w:tblPr>
    <w:tblStylePr w:type="firstRow">
      <w:pPr>
        <w:spacing w:before="0" w:after="0" w:line="240" w:lineRule="auto"/>
      </w:pPr>
      <w:rPr>
        <w:b/>
        <w:bCs/>
        <w:color w:val="FFFFFF" w:themeColor="background1"/>
      </w:rPr>
      <w:tblPr/>
      <w:tcPr>
        <w:shd w:val="clear" w:color="auto" w:fill="D1CDC9" w:themeFill="accent6"/>
      </w:tcPr>
    </w:tblStylePr>
    <w:tblStylePr w:type="lastRow">
      <w:pPr>
        <w:spacing w:before="0" w:after="0" w:line="240" w:lineRule="auto"/>
      </w:pPr>
      <w:rPr>
        <w:b/>
        <w:bCs/>
      </w:rPr>
      <w:tblPr/>
      <w:tcPr>
        <w:tcBorders>
          <w:top w:val="double" w:sz="6" w:space="0" w:color="D1CDC9" w:themeColor="accent6"/>
          <w:left w:val="single" w:sz="8" w:space="0" w:color="D1CDC9" w:themeColor="accent6"/>
          <w:bottom w:val="single" w:sz="8" w:space="0" w:color="D1CDC9" w:themeColor="accent6"/>
          <w:right w:val="single" w:sz="8" w:space="0" w:color="D1CDC9" w:themeColor="accent6"/>
        </w:tcBorders>
      </w:tcPr>
    </w:tblStylePr>
    <w:tblStylePr w:type="firstCol">
      <w:rPr>
        <w:b/>
        <w:bCs/>
      </w:rPr>
    </w:tblStylePr>
    <w:tblStylePr w:type="lastCol">
      <w:rPr>
        <w:b/>
        <w:bCs/>
      </w:rPr>
    </w:tblStylePr>
    <w:tblStylePr w:type="band1Vert">
      <w:tblPr/>
      <w:tcPr>
        <w:tcBorders>
          <w:top w:val="single" w:sz="8" w:space="0" w:color="D1CDC9" w:themeColor="accent6"/>
          <w:left w:val="single" w:sz="8" w:space="0" w:color="D1CDC9" w:themeColor="accent6"/>
          <w:bottom w:val="single" w:sz="8" w:space="0" w:color="D1CDC9" w:themeColor="accent6"/>
          <w:right w:val="single" w:sz="8" w:space="0" w:color="D1CDC9" w:themeColor="accent6"/>
        </w:tcBorders>
      </w:tcPr>
    </w:tblStylePr>
    <w:tblStylePr w:type="band1Horz">
      <w:tblPr/>
      <w:tcPr>
        <w:tcBorders>
          <w:top w:val="single" w:sz="8" w:space="0" w:color="D1CDC9" w:themeColor="accent6"/>
          <w:left w:val="single" w:sz="8" w:space="0" w:color="D1CDC9" w:themeColor="accent6"/>
          <w:bottom w:val="single" w:sz="8" w:space="0" w:color="D1CDC9" w:themeColor="accent6"/>
          <w:right w:val="single" w:sz="8" w:space="0" w:color="D1CDC9" w:themeColor="accent6"/>
        </w:tcBorders>
      </w:tcPr>
    </w:tblStylePr>
  </w:style>
  <w:style w:type="paragraph" w:styleId="Listeavsnitt">
    <w:name w:val="List Paragraph"/>
    <w:basedOn w:val="Normal"/>
    <w:link w:val="ListeavsnittTegn"/>
    <w:uiPriority w:val="34"/>
    <w:unhideWhenUsed/>
    <w:qFormat/>
    <w:rsid w:val="001C6588"/>
    <w:pPr>
      <w:ind w:left="720"/>
      <w:contextualSpacing/>
    </w:pPr>
  </w:style>
  <w:style w:type="table" w:customStyle="1" w:styleId="hfk-tabell">
    <w:name w:val="hfk-tabell"/>
    <w:basedOn w:val="Vanligtabell"/>
    <w:uiPriority w:val="99"/>
    <w:rsid w:val="007E3728"/>
    <w:tblPr>
      <w:tblStyleRowBandSize w:val="1"/>
      <w:tblBorders>
        <w:top w:val="single" w:sz="12" w:space="0" w:color="FFFFFF" w:themeColor="background1"/>
        <w:left w:val="single" w:sz="12" w:space="0" w:color="FFFFFF" w:themeColor="background1"/>
        <w:bottom w:val="single" w:sz="12" w:space="0" w:color="FFFFFF" w:themeColor="background1"/>
        <w:right w:val="single" w:sz="12" w:space="0" w:color="FFFFFF" w:themeColor="background1"/>
        <w:insideH w:val="single" w:sz="12" w:space="0" w:color="FFFFFF" w:themeColor="background1"/>
        <w:insideV w:val="single" w:sz="12" w:space="0" w:color="FFFFFF" w:themeColor="background1"/>
      </w:tblBorders>
      <w:tblCellMar>
        <w:top w:w="28" w:type="dxa"/>
        <w:bottom w:w="28" w:type="dxa"/>
      </w:tblCellMar>
    </w:tblPr>
    <w:tblStylePr w:type="firstRow">
      <w:rPr>
        <w:b/>
        <w:color w:val="FFFFFF" w:themeColor="background1"/>
      </w:rPr>
      <w:tblPr/>
      <w:tcPr>
        <w:shd w:val="clear" w:color="auto" w:fill="DD1740" w:themeFill="accent1"/>
      </w:tcPr>
    </w:tblStylePr>
    <w:tblStylePr w:type="lastRow">
      <w:rPr>
        <w:b/>
      </w:rPr>
      <w:tblPr/>
      <w:tcPr>
        <w:shd w:val="clear" w:color="auto" w:fill="ABA096" w:themeFill="accent4" w:themeFillTint="99"/>
      </w:tcPr>
    </w:tblStylePr>
    <w:tblStylePr w:type="band1Horz">
      <w:tblPr/>
      <w:tcPr>
        <w:shd w:val="clear" w:color="auto" w:fill="E3DFDB" w:themeFill="accent4" w:themeFillTint="33"/>
      </w:tcPr>
    </w:tblStylePr>
    <w:tblStylePr w:type="band2Horz">
      <w:tblPr/>
      <w:tcPr>
        <w:shd w:val="clear" w:color="auto" w:fill="C7C0B9" w:themeFill="accent4" w:themeFillTint="66"/>
      </w:tcPr>
    </w:tblStylePr>
  </w:style>
  <w:style w:type="character" w:styleId="Sterk">
    <w:name w:val="Strong"/>
    <w:basedOn w:val="Standardskriftforavsnitt"/>
    <w:uiPriority w:val="22"/>
    <w:qFormat/>
    <w:rsid w:val="00DE3CBA"/>
    <w:rPr>
      <w:b/>
      <w:bCs/>
    </w:rPr>
  </w:style>
  <w:style w:type="character" w:styleId="Hyperkobling">
    <w:name w:val="Hyperlink"/>
    <w:basedOn w:val="Standardskriftforavsnitt"/>
    <w:uiPriority w:val="99"/>
    <w:unhideWhenUsed/>
    <w:rsid w:val="00F25683"/>
    <w:rPr>
      <w:color w:val="47413C" w:themeColor="text2"/>
      <w:u w:val="single"/>
    </w:rPr>
  </w:style>
  <w:style w:type="table" w:customStyle="1" w:styleId="hfk-tabell2">
    <w:name w:val="hfk-tabell2"/>
    <w:basedOn w:val="hfk-tabell"/>
    <w:uiPriority w:val="99"/>
    <w:rsid w:val="007E3728"/>
    <w:tblPr/>
    <w:tblStylePr w:type="firstRow">
      <w:rPr>
        <w:b/>
        <w:color w:val="FFFFFF" w:themeColor="background1"/>
      </w:rPr>
      <w:tblPr/>
      <w:tcPr>
        <w:shd w:val="clear" w:color="auto" w:fill="DD1740" w:themeFill="accent1"/>
      </w:tcPr>
    </w:tblStylePr>
    <w:tblStylePr w:type="lastRow">
      <w:rPr>
        <w:b/>
      </w:rPr>
      <w:tblPr/>
      <w:tcPr>
        <w:shd w:val="clear" w:color="auto" w:fill="ABA096" w:themeFill="accent4" w:themeFillTint="99"/>
      </w:tcPr>
    </w:tblStylePr>
    <w:tblStylePr w:type="band1Horz">
      <w:tblPr/>
      <w:tcPr>
        <w:shd w:val="clear" w:color="auto" w:fill="E3DFDB" w:themeFill="accent4" w:themeFillTint="33"/>
      </w:tcPr>
    </w:tblStylePr>
    <w:tblStylePr w:type="band2Horz">
      <w:tblPr/>
      <w:tcPr>
        <w:shd w:val="clear" w:color="auto" w:fill="E3DFDB" w:themeFill="accent4" w:themeFillTint="33"/>
      </w:tcPr>
    </w:tblStylePr>
  </w:style>
  <w:style w:type="character" w:styleId="Sterkutheving">
    <w:name w:val="Intense Emphasis"/>
    <w:basedOn w:val="Standardskriftforavsnitt"/>
    <w:uiPriority w:val="21"/>
    <w:qFormat/>
    <w:rsid w:val="00882AAC"/>
    <w:rPr>
      <w:b/>
      <w:bCs/>
      <w:i w:val="0"/>
      <w:iCs/>
      <w:color w:val="DD1740" w:themeColor="accent1"/>
    </w:rPr>
  </w:style>
  <w:style w:type="paragraph" w:styleId="Liste">
    <w:name w:val="List"/>
    <w:basedOn w:val="Punktliste"/>
    <w:uiPriority w:val="99"/>
    <w:rsid w:val="00AD0E20"/>
  </w:style>
  <w:style w:type="paragraph" w:customStyle="1" w:styleId="Overskrift1Innkjp">
    <w:name w:val="Overskrift 1 Innkjøp"/>
    <w:basedOn w:val="Normal"/>
    <w:link w:val="Overskrift1InnkjpTegn"/>
    <w:autoRedefine/>
    <w:qFormat/>
    <w:rsid w:val="00170071"/>
    <w:pPr>
      <w:numPr>
        <w:numId w:val="39"/>
      </w:numPr>
      <w:spacing w:before="240" w:after="60"/>
    </w:pPr>
    <w:rPr>
      <w:rFonts w:ascii="Roboto Light" w:hAnsi="Roboto Light"/>
      <w:b/>
      <w:caps/>
      <w:sz w:val="28"/>
      <w:szCs w:val="32"/>
    </w:rPr>
  </w:style>
  <w:style w:type="character" w:customStyle="1" w:styleId="Overskrift1InnkjpTegn">
    <w:name w:val="Overskrift 1 Innkjøp Tegn"/>
    <w:basedOn w:val="Standardskriftforavsnitt"/>
    <w:link w:val="Overskrift1Innkjp"/>
    <w:rsid w:val="00170071"/>
    <w:rPr>
      <w:rFonts w:ascii="Roboto Light" w:hAnsi="Roboto Light"/>
      <w:b/>
      <w:caps/>
      <w:sz w:val="28"/>
      <w:szCs w:val="32"/>
      <w:lang w:val="nn-NO" w:eastAsia="nn-NO"/>
    </w:rPr>
  </w:style>
  <w:style w:type="paragraph" w:customStyle="1" w:styleId="Overskrift2Innkjp">
    <w:name w:val="Overskrift 2 Innkjøp"/>
    <w:basedOn w:val="Overskrift1Innkjp"/>
    <w:link w:val="Overskrift2InnkjpTegn"/>
    <w:autoRedefine/>
    <w:qFormat/>
    <w:rsid w:val="00A97694"/>
    <w:pPr>
      <w:numPr>
        <w:ilvl w:val="1"/>
      </w:numPr>
      <w:spacing w:before="0" w:after="0"/>
      <w:ind w:right="-62"/>
    </w:pPr>
    <w:rPr>
      <w:caps w:val="0"/>
      <w:szCs w:val="22"/>
    </w:rPr>
  </w:style>
  <w:style w:type="character" w:customStyle="1" w:styleId="Overskrift2InnkjpTegn">
    <w:name w:val="Overskrift 2 Innkjøp Tegn"/>
    <w:basedOn w:val="Overskrift1InnkjpTegn"/>
    <w:link w:val="Overskrift2Innkjp"/>
    <w:rsid w:val="00A97694"/>
    <w:rPr>
      <w:rFonts w:ascii="Roboto Light" w:hAnsi="Roboto Light"/>
      <w:b/>
      <w:caps w:val="0"/>
      <w:sz w:val="28"/>
      <w:szCs w:val="22"/>
      <w:lang w:val="nn-NO" w:eastAsia="nn-NO"/>
    </w:rPr>
  </w:style>
  <w:style w:type="paragraph" w:customStyle="1" w:styleId="Overskrift3Innkjp">
    <w:name w:val="Overskrift 3 Innkjøp"/>
    <w:basedOn w:val="Overskrift2Innkjp"/>
    <w:link w:val="Overskrift3InnkjpTegn"/>
    <w:autoRedefine/>
    <w:qFormat/>
    <w:rsid w:val="00994FF3"/>
    <w:pPr>
      <w:numPr>
        <w:ilvl w:val="2"/>
      </w:numPr>
    </w:pPr>
    <w:rPr>
      <w:sz w:val="24"/>
    </w:rPr>
  </w:style>
  <w:style w:type="character" w:customStyle="1" w:styleId="Overskrift3InnkjpTegn">
    <w:name w:val="Overskrift 3 Innkjøp Tegn"/>
    <w:basedOn w:val="Overskrift2InnkjpTegn"/>
    <w:link w:val="Overskrift3Innkjp"/>
    <w:rsid w:val="00994FF3"/>
    <w:rPr>
      <w:rFonts w:ascii="Roboto Light" w:hAnsi="Roboto Light"/>
      <w:b/>
      <w:caps w:val="0"/>
      <w:sz w:val="24"/>
      <w:szCs w:val="22"/>
      <w:lang w:val="nn-NO" w:eastAsia="nn-NO"/>
    </w:rPr>
  </w:style>
  <w:style w:type="paragraph" w:customStyle="1" w:styleId="Ingenmellomrom1">
    <w:name w:val="Ingen mellomrom1"/>
    <w:rsid w:val="001F2E68"/>
    <w:rPr>
      <w:rFonts w:ascii="Calibri" w:eastAsia="Times New Roman" w:hAnsi="Calibri"/>
      <w:sz w:val="22"/>
      <w:szCs w:val="22"/>
    </w:rPr>
  </w:style>
  <w:style w:type="character" w:styleId="Ulstomtale">
    <w:name w:val="Unresolved Mention"/>
    <w:basedOn w:val="Standardskriftforavsnitt"/>
    <w:uiPriority w:val="99"/>
    <w:semiHidden/>
    <w:unhideWhenUsed/>
    <w:rsid w:val="0097543A"/>
    <w:rPr>
      <w:color w:val="605E5C"/>
      <w:shd w:val="clear" w:color="auto" w:fill="E1DFDD"/>
    </w:rPr>
  </w:style>
  <w:style w:type="character" w:styleId="Fulgthyperkobling">
    <w:name w:val="FollowedHyperlink"/>
    <w:basedOn w:val="Standardskriftforavsnitt"/>
    <w:uiPriority w:val="99"/>
    <w:semiHidden/>
    <w:unhideWhenUsed/>
    <w:rsid w:val="006A5ECB"/>
    <w:rPr>
      <w:color w:val="47413C" w:themeColor="followedHyperlink"/>
      <w:u w:val="single"/>
    </w:rPr>
  </w:style>
  <w:style w:type="character" w:styleId="Merknadsreferanse">
    <w:name w:val="annotation reference"/>
    <w:basedOn w:val="Standardskriftforavsnitt"/>
    <w:uiPriority w:val="99"/>
    <w:semiHidden/>
    <w:unhideWhenUsed/>
    <w:rsid w:val="001A4A41"/>
    <w:rPr>
      <w:sz w:val="16"/>
      <w:szCs w:val="16"/>
    </w:rPr>
  </w:style>
  <w:style w:type="paragraph" w:styleId="Merknadstekst">
    <w:name w:val="annotation text"/>
    <w:basedOn w:val="Normal"/>
    <w:link w:val="MerknadstekstTegn"/>
    <w:uiPriority w:val="99"/>
    <w:unhideWhenUsed/>
    <w:rsid w:val="001A4A41"/>
    <w:rPr>
      <w:sz w:val="20"/>
      <w:szCs w:val="20"/>
    </w:rPr>
  </w:style>
  <w:style w:type="character" w:customStyle="1" w:styleId="MerknadstekstTegn">
    <w:name w:val="Merknadstekst Tegn"/>
    <w:basedOn w:val="Standardskriftforavsnitt"/>
    <w:link w:val="Merknadstekst"/>
    <w:uiPriority w:val="99"/>
    <w:rsid w:val="001A4A41"/>
    <w:rPr>
      <w:szCs w:val="20"/>
      <w:lang w:val="nn-NO" w:eastAsia="nn-NO"/>
    </w:rPr>
  </w:style>
  <w:style w:type="paragraph" w:styleId="Kommentaremne">
    <w:name w:val="annotation subject"/>
    <w:basedOn w:val="Merknadstekst"/>
    <w:next w:val="Merknadstekst"/>
    <w:link w:val="KommentaremneTegn"/>
    <w:uiPriority w:val="99"/>
    <w:semiHidden/>
    <w:unhideWhenUsed/>
    <w:rsid w:val="001A4A41"/>
    <w:rPr>
      <w:b/>
      <w:bCs/>
    </w:rPr>
  </w:style>
  <w:style w:type="character" w:customStyle="1" w:styleId="KommentaremneTegn">
    <w:name w:val="Kommentaremne Tegn"/>
    <w:basedOn w:val="MerknadstekstTegn"/>
    <w:link w:val="Kommentaremne"/>
    <w:uiPriority w:val="99"/>
    <w:semiHidden/>
    <w:rsid w:val="001A4A41"/>
    <w:rPr>
      <w:b/>
      <w:bCs/>
      <w:szCs w:val="20"/>
      <w:lang w:val="nn-NO" w:eastAsia="nn-NO"/>
    </w:rPr>
  </w:style>
  <w:style w:type="character" w:customStyle="1" w:styleId="ListeavsnittTegn">
    <w:name w:val="Listeavsnitt Tegn"/>
    <w:basedOn w:val="Standardskriftforavsnitt"/>
    <w:link w:val="Listeavsnitt"/>
    <w:uiPriority w:val="34"/>
    <w:rsid w:val="007A4873"/>
    <w:rPr>
      <w:sz w:val="22"/>
      <w:lang w:val="nn-NO" w:eastAsia="nn-NO"/>
    </w:rPr>
  </w:style>
  <w:style w:type="character" w:styleId="Omtale">
    <w:name w:val="Mention"/>
    <w:basedOn w:val="Standardskriftforavsnitt"/>
    <w:uiPriority w:val="99"/>
    <w:unhideWhenUsed/>
    <w:rsid w:val="00C21225"/>
    <w:rPr>
      <w:color w:val="2B579A"/>
      <w:shd w:val="clear" w:color="auto" w:fill="E1DFDD"/>
    </w:rPr>
  </w:style>
  <w:style w:type="paragraph" w:styleId="Revisjon">
    <w:name w:val="Revision"/>
    <w:hidden/>
    <w:uiPriority w:val="99"/>
    <w:semiHidden/>
    <w:rsid w:val="00EB2E34"/>
    <w:rPr>
      <w:sz w:val="22"/>
      <w:lang w:val="nn-NO" w:eastAsia="nn-N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9102865">
      <w:bodyDiv w:val="1"/>
      <w:marLeft w:val="0"/>
      <w:marRight w:val="0"/>
      <w:marTop w:val="0"/>
      <w:marBottom w:val="0"/>
      <w:divBdr>
        <w:top w:val="none" w:sz="0" w:space="0" w:color="auto"/>
        <w:left w:val="none" w:sz="0" w:space="0" w:color="auto"/>
        <w:bottom w:val="none" w:sz="0" w:space="0" w:color="auto"/>
        <w:right w:val="none" w:sz="0" w:space="0" w:color="auto"/>
      </w:divBdr>
    </w:div>
    <w:div w:id="444085326">
      <w:bodyDiv w:val="1"/>
      <w:marLeft w:val="0"/>
      <w:marRight w:val="0"/>
      <w:marTop w:val="0"/>
      <w:marBottom w:val="0"/>
      <w:divBdr>
        <w:top w:val="none" w:sz="0" w:space="0" w:color="auto"/>
        <w:left w:val="none" w:sz="0" w:space="0" w:color="auto"/>
        <w:bottom w:val="none" w:sz="0" w:space="0" w:color="auto"/>
        <w:right w:val="none" w:sz="0" w:space="0" w:color="auto"/>
      </w:divBdr>
    </w:div>
    <w:div w:id="555748769">
      <w:bodyDiv w:val="1"/>
      <w:marLeft w:val="0"/>
      <w:marRight w:val="0"/>
      <w:marTop w:val="0"/>
      <w:marBottom w:val="0"/>
      <w:divBdr>
        <w:top w:val="none" w:sz="0" w:space="0" w:color="auto"/>
        <w:left w:val="none" w:sz="0" w:space="0" w:color="auto"/>
        <w:bottom w:val="none" w:sz="0" w:space="0" w:color="auto"/>
        <w:right w:val="none" w:sz="0" w:space="0" w:color="auto"/>
      </w:divBdr>
    </w:div>
    <w:div w:id="621156423">
      <w:bodyDiv w:val="1"/>
      <w:marLeft w:val="0"/>
      <w:marRight w:val="0"/>
      <w:marTop w:val="0"/>
      <w:marBottom w:val="0"/>
      <w:divBdr>
        <w:top w:val="none" w:sz="0" w:space="0" w:color="auto"/>
        <w:left w:val="none" w:sz="0" w:space="0" w:color="auto"/>
        <w:bottom w:val="none" w:sz="0" w:space="0" w:color="auto"/>
        <w:right w:val="none" w:sz="0" w:space="0" w:color="auto"/>
      </w:divBdr>
    </w:div>
    <w:div w:id="1493911613">
      <w:bodyDiv w:val="1"/>
      <w:marLeft w:val="0"/>
      <w:marRight w:val="0"/>
      <w:marTop w:val="0"/>
      <w:marBottom w:val="0"/>
      <w:divBdr>
        <w:top w:val="none" w:sz="0" w:space="0" w:color="auto"/>
        <w:left w:val="none" w:sz="0" w:space="0" w:color="auto"/>
        <w:bottom w:val="none" w:sz="0" w:space="0" w:color="auto"/>
        <w:right w:val="none" w:sz="0" w:space="0" w:color="auto"/>
      </w:divBdr>
    </w:div>
    <w:div w:id="1507401324">
      <w:bodyDiv w:val="1"/>
      <w:marLeft w:val="0"/>
      <w:marRight w:val="0"/>
      <w:marTop w:val="0"/>
      <w:marBottom w:val="0"/>
      <w:divBdr>
        <w:top w:val="none" w:sz="0" w:space="0" w:color="auto"/>
        <w:left w:val="none" w:sz="0" w:space="0" w:color="auto"/>
        <w:bottom w:val="none" w:sz="0" w:space="0" w:color="auto"/>
        <w:right w:val="none" w:sz="0" w:space="0" w:color="auto"/>
      </w:divBdr>
    </w:div>
    <w:div w:id="1539659037">
      <w:bodyDiv w:val="1"/>
      <w:marLeft w:val="0"/>
      <w:marRight w:val="0"/>
      <w:marTop w:val="0"/>
      <w:marBottom w:val="0"/>
      <w:divBdr>
        <w:top w:val="none" w:sz="0" w:space="0" w:color="auto"/>
        <w:left w:val="none" w:sz="0" w:space="0" w:color="auto"/>
        <w:bottom w:val="none" w:sz="0" w:space="0" w:color="auto"/>
        <w:right w:val="none" w:sz="0" w:space="0" w:color="auto"/>
      </w:divBdr>
    </w:div>
    <w:div w:id="1564288509">
      <w:bodyDiv w:val="1"/>
      <w:marLeft w:val="0"/>
      <w:marRight w:val="0"/>
      <w:marTop w:val="0"/>
      <w:marBottom w:val="0"/>
      <w:divBdr>
        <w:top w:val="none" w:sz="0" w:space="0" w:color="auto"/>
        <w:left w:val="none" w:sz="0" w:space="0" w:color="auto"/>
        <w:bottom w:val="none" w:sz="0" w:space="0" w:color="auto"/>
        <w:right w:val="none" w:sz="0" w:space="0" w:color="auto"/>
      </w:divBdr>
    </w:div>
    <w:div w:id="1577396213">
      <w:bodyDiv w:val="1"/>
      <w:marLeft w:val="0"/>
      <w:marRight w:val="0"/>
      <w:marTop w:val="0"/>
      <w:marBottom w:val="0"/>
      <w:divBdr>
        <w:top w:val="none" w:sz="0" w:space="0" w:color="auto"/>
        <w:left w:val="none" w:sz="0" w:space="0" w:color="auto"/>
        <w:bottom w:val="none" w:sz="0" w:space="0" w:color="auto"/>
        <w:right w:val="none" w:sz="0" w:space="0" w:color="auto"/>
      </w:divBdr>
    </w:div>
    <w:div w:id="1941138164">
      <w:bodyDiv w:val="1"/>
      <w:marLeft w:val="0"/>
      <w:marRight w:val="0"/>
      <w:marTop w:val="0"/>
      <w:marBottom w:val="0"/>
      <w:divBdr>
        <w:top w:val="none" w:sz="0" w:space="0" w:color="auto"/>
        <w:left w:val="none" w:sz="0" w:space="0" w:color="auto"/>
        <w:bottom w:val="none" w:sz="0" w:space="0" w:color="auto"/>
        <w:right w:val="none" w:sz="0" w:space="0" w:color="auto"/>
      </w:divBdr>
    </w:div>
    <w:div w:id="19632701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microsoft.com/office/2020/10/relationships/intelligence" Target="intelligence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arbeidstilsynet.no/tema/kjemikalier/stoffkartotek/sikkerhetsdatablad/" TargetMode="Externa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hfk">
  <a:themeElements>
    <a:clrScheme name="hfk-epost">
      <a:dk1>
        <a:srgbClr val="1A171B"/>
      </a:dk1>
      <a:lt1>
        <a:sysClr val="window" lastClr="FFFFFF"/>
      </a:lt1>
      <a:dk2>
        <a:srgbClr val="47413C"/>
      </a:dk2>
      <a:lt2>
        <a:srgbClr val="FFD100"/>
      </a:lt2>
      <a:accent1>
        <a:srgbClr val="DD1740"/>
      </a:accent1>
      <a:accent2>
        <a:srgbClr val="FFD100"/>
      </a:accent2>
      <a:accent3>
        <a:srgbClr val="F1EDE4"/>
      </a:accent3>
      <a:accent4>
        <a:srgbClr val="6D6257"/>
      </a:accent4>
      <a:accent5>
        <a:srgbClr val="1A171B"/>
      </a:accent5>
      <a:accent6>
        <a:srgbClr val="D1CDC9"/>
      </a:accent6>
      <a:hlink>
        <a:srgbClr val="DD1740"/>
      </a:hlink>
      <a:folHlink>
        <a:srgbClr val="47413C"/>
      </a:folHlink>
    </a:clrScheme>
    <a:fontScheme name="Office klassisk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a:noFill/>
      </a:spPr>
      <a:bodyPr wrap="square" rtlCol="0">
        <a:spAutoFit/>
      </a:bodyPr>
      <a:lstStyle>
        <a:defPPr>
          <a:defRPr dirty="0" err="1" smtClean="0">
            <a:latin typeface="+mj-lt"/>
          </a:defRPr>
        </a:defP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j25543a5815d485da9a5e0773ad762e9 xmlns="41375795-7134-481f-a529-64ca3c666102">
      <Terms xmlns="http://schemas.microsoft.com/office/infopath/2007/PartnerControls"/>
    </j25543a5815d485da9a5e0773ad762e9>
    <TaxCatchAll xmlns="41375795-7134-481f-a529-64ca3c666102"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BBEF086A855BC64681DA137F0CDFE552" ma:contentTypeVersion="6" ma:contentTypeDescription="Opprett et nytt dokument." ma:contentTypeScope="" ma:versionID="6ae9dc2c2b84ab0457ea6ca4013ee8fc">
  <xsd:schema xmlns:xsd="http://www.w3.org/2001/XMLSchema" xmlns:xs="http://www.w3.org/2001/XMLSchema" xmlns:p="http://schemas.microsoft.com/office/2006/metadata/properties" xmlns:ns2="41375795-7134-481f-a529-64ca3c666102" xmlns:ns3="eaa59aec-7d8d-4151-9507-b339d590db8d" targetNamespace="http://schemas.microsoft.com/office/2006/metadata/properties" ma:root="true" ma:fieldsID="f72683f3dc35da103efff4201af18501" ns2:_="" ns3:_="">
    <xsd:import namespace="41375795-7134-481f-a529-64ca3c666102"/>
    <xsd:import namespace="eaa59aec-7d8d-4151-9507-b339d590db8d"/>
    <xsd:element name="properties">
      <xsd:complexType>
        <xsd:sequence>
          <xsd:element name="documentManagement">
            <xsd:complexType>
              <xsd:all>
                <xsd:element ref="ns2:j25543a5815d485da9a5e0773ad762e9" minOccurs="0"/>
                <xsd:element ref="ns2:TaxCatchAll" minOccurs="0"/>
                <xsd:element ref="ns3:MediaServiceMetadata" minOccurs="0"/>
                <xsd:element ref="ns3:MediaServiceFastMetadata"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1375795-7134-481f-a529-64ca3c666102" elementFormDefault="qualified">
    <xsd:import namespace="http://schemas.microsoft.com/office/2006/documentManagement/types"/>
    <xsd:import namespace="http://schemas.microsoft.com/office/infopath/2007/PartnerControls"/>
    <xsd:element name="j25543a5815d485da9a5e0773ad762e9" ma:index="9" nillable="true" ma:taxonomy="true" ma:internalName="j25543a5815d485da9a5e0773ad762e9" ma:taxonomyFieldName="GtProjectPhase" ma:displayName="Fase" ma:fieldId="{325543a5-815d-485d-a9a5-e0773ad762e9}" ma:sspId="710104e5-5bbb-4c90-b6ff-9dd753803138" ma:termSetId="03e9d212-b82e-4ae5-9144-3bdabc40d132" ma:anchorId="00000000-0000-0000-0000-000000000000" ma:open="false" ma:isKeyword="false">
      <xsd:complexType>
        <xsd:sequence>
          <xsd:element ref="pc:Terms" minOccurs="0" maxOccurs="1"/>
        </xsd:sequence>
      </xsd:complexType>
    </xsd:element>
    <xsd:element name="TaxCatchAll" ma:index="10" nillable="true" ma:displayName="Taxonomy Catch All Column" ma:hidden="true" ma:list="{bfc252be-216c-4cca-a781-c0094c7c9240}" ma:internalName="TaxCatchAll" ma:showField="CatchAllData" ma:web="41375795-7134-481f-a529-64ca3c666102">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aa59aec-7d8d-4151-9507-b339d590db8d"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EDE9BE7-AD87-47F3-890F-6DCC3B350D5E}">
  <ds:schemaRefs>
    <ds:schemaRef ds:uri="http://schemas.microsoft.com/office/2006/metadata/properties"/>
    <ds:schemaRef ds:uri="http://schemas.microsoft.com/office/infopath/2007/PartnerControls"/>
    <ds:schemaRef ds:uri="41375795-7134-481f-a529-64ca3c666102"/>
  </ds:schemaRefs>
</ds:datastoreItem>
</file>

<file path=customXml/itemProps2.xml><?xml version="1.0" encoding="utf-8"?>
<ds:datastoreItem xmlns:ds="http://schemas.openxmlformats.org/officeDocument/2006/customXml" ds:itemID="{2AC1BC9C-DCDA-42EC-8E5F-12A242394920}">
  <ds:schemaRefs>
    <ds:schemaRef ds:uri="http://schemas.openxmlformats.org/officeDocument/2006/bibliography"/>
  </ds:schemaRefs>
</ds:datastoreItem>
</file>

<file path=customXml/itemProps3.xml><?xml version="1.0" encoding="utf-8"?>
<ds:datastoreItem xmlns:ds="http://schemas.openxmlformats.org/officeDocument/2006/customXml" ds:itemID="{2D9D1C87-F88B-4B6C-900C-4646E37C3DC9}">
  <ds:schemaRefs>
    <ds:schemaRef ds:uri="http://schemas.microsoft.com/sharepoint/v3/contenttype/forms"/>
  </ds:schemaRefs>
</ds:datastoreItem>
</file>

<file path=customXml/itemProps4.xml><?xml version="1.0" encoding="utf-8"?>
<ds:datastoreItem xmlns:ds="http://schemas.openxmlformats.org/officeDocument/2006/customXml" ds:itemID="{31D40407-D129-45B0-B373-1D00C8C691C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1375795-7134-481f-a529-64ca3c666102"/>
    <ds:schemaRef ds:uri="eaa59aec-7d8d-4151-9507-b339d590db8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b14945b-0f87-40dd-acf3-5e5e21e6eb36}" enabled="0" method="" siteId="{5b14945b-0f87-40dd-acf3-5e5e21e6eb36}" removed="1"/>
</clbl:labelList>
</file>

<file path=docProps/app.xml><?xml version="1.0" encoding="utf-8"?>
<Properties xmlns="http://schemas.openxmlformats.org/officeDocument/2006/extended-properties" xmlns:vt="http://schemas.openxmlformats.org/officeDocument/2006/docPropsVTypes">
  <Template>Normal.dotm</Template>
  <TotalTime>486</TotalTime>
  <Pages>9</Pages>
  <Words>2325</Words>
  <Characters>12328</Characters>
  <Application>Microsoft Office Word</Application>
  <DocSecurity>0</DocSecurity>
  <Lines>102</Lines>
  <Paragraphs>29</Paragraphs>
  <ScaleCrop>false</ScaleCrop>
  <Company>Hordaland Fylkeskommune</Company>
  <LinksUpToDate>false</LinksUpToDate>
  <CharactersWithSpaces>14624</CharactersWithSpaces>
  <SharedDoc>false</SharedDoc>
  <HLinks>
    <vt:vector size="24" baseType="variant">
      <vt:variant>
        <vt:i4>2162815</vt:i4>
      </vt:variant>
      <vt:variant>
        <vt:i4>6</vt:i4>
      </vt:variant>
      <vt:variant>
        <vt:i4>0</vt:i4>
      </vt:variant>
      <vt:variant>
        <vt:i4>5</vt:i4>
      </vt:variant>
      <vt:variant>
        <vt:lpwstr>https://kriterieveiviseren.anskaffelser.no/</vt:lpwstr>
      </vt:variant>
      <vt:variant>
        <vt:lpwstr/>
      </vt:variant>
      <vt:variant>
        <vt:i4>7143548</vt:i4>
      </vt:variant>
      <vt:variant>
        <vt:i4>3</vt:i4>
      </vt:variant>
      <vt:variant>
        <vt:i4>0</vt:i4>
      </vt:variant>
      <vt:variant>
        <vt:i4>5</vt:i4>
      </vt:variant>
      <vt:variant>
        <vt:lpwstr>https://anskaffelser.no/berekraftige-anskaffingar/klima-og-miljo/klima-og-miljorisikolisten</vt:lpwstr>
      </vt:variant>
      <vt:variant>
        <vt:lpwstr/>
      </vt:variant>
      <vt:variant>
        <vt:i4>4325379</vt:i4>
      </vt:variant>
      <vt:variant>
        <vt:i4>0</vt:i4>
      </vt:variant>
      <vt:variant>
        <vt:i4>0</vt:i4>
      </vt:variant>
      <vt:variant>
        <vt:i4>5</vt:i4>
      </vt:variant>
      <vt:variant>
        <vt:lpwstr>https://www.arbeidstilsynet.no/tema/kjemikalier/stoffkartotek/sikkerhetsdatablad/</vt:lpwstr>
      </vt:variant>
      <vt:variant>
        <vt:lpwstr/>
      </vt:variant>
      <vt:variant>
        <vt:i4>4587529</vt:i4>
      </vt:variant>
      <vt:variant>
        <vt:i4>0</vt:i4>
      </vt:variant>
      <vt:variant>
        <vt:i4>0</vt:i4>
      </vt:variant>
      <vt:variant>
        <vt:i4>5</vt:i4>
      </vt:variant>
      <vt:variant>
        <vt:lpwstr>https://www.regjeringen.no/no/tema/helse-og-omsorg/helseberedskap/nasjonal-helseberedskapsplan/id2363888/</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Katrine Røkke Wilson</dc:creator>
  <cp:keywords/>
  <dc:description/>
  <cp:lastModifiedBy>Konrad Mikael Kokot</cp:lastModifiedBy>
  <cp:revision>408</cp:revision>
  <cp:lastPrinted>2012-09-07T14:39:00Z</cp:lastPrinted>
  <dcterms:created xsi:type="dcterms:W3CDTF">2025-10-10T09:36:00Z</dcterms:created>
  <dcterms:modified xsi:type="dcterms:W3CDTF">2026-07-15T08:17:00Z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0x010100BBEF086A855BC64681DA137F0CDFE552</vt:lpwstr>
  </property>
  <property fmtid="{D5CDD505-2E9C-101B-9397-08002B2CF9AE}" pid="3" name="MediaServiceImageTags">
    <vt:lpwstr/>
  </property>
  <property fmtid="{D5CDD505-2E9C-101B-9397-08002B2CF9AE}" pid="4" name="GtProjectPhase">
    <vt:lpwstr/>
  </property>
</Properties>
</file>